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773A95" w:rsidRDefault="009F73C2" w:rsidP="009F73C2">
      <w:pPr>
        <w:suppressAutoHyphens/>
        <w:spacing w:after="0" w:line="240" w:lineRule="auto"/>
        <w:ind w:right="-2"/>
        <w:jc w:val="center"/>
        <w:rPr>
          <w:rFonts w:ascii="PT Astra Serif" w:eastAsia="Times New Roman" w:hAnsi="PT Astra Serif" w:cs="Times New Roman"/>
          <w:b/>
          <w:kern w:val="1"/>
          <w:sz w:val="24"/>
          <w:szCs w:val="24"/>
          <w:lang w:eastAsia="ar-SA"/>
        </w:rPr>
      </w:pPr>
      <w:r w:rsidRPr="009F73C2">
        <w:rPr>
          <w:rFonts w:ascii="PT Astra Serif" w:eastAsia="Times New Roman" w:hAnsi="PT Astra Serif" w:cs="Times New Roman"/>
          <w:b/>
          <w:kern w:val="1"/>
          <w:sz w:val="24"/>
          <w:szCs w:val="24"/>
          <w:lang w:eastAsia="ar-SA"/>
        </w:rPr>
        <w:t>на выполнение работ по изготовлению и монтажу велопарковок во дворах жилых домов в городе Югорске</w:t>
      </w:r>
    </w:p>
    <w:p w:rsidR="00A806E4" w:rsidRPr="00A806E4" w:rsidRDefault="00A806E4" w:rsidP="00A806E4">
      <w:pPr>
        <w:suppressAutoHyphens/>
        <w:spacing w:after="0" w:line="240" w:lineRule="auto"/>
        <w:ind w:right="-2"/>
        <w:jc w:val="center"/>
        <w:rPr>
          <w:rFonts w:ascii="PT Astra Serif" w:eastAsia="Times New Roman" w:hAnsi="PT Astra Serif" w:cs="Times New Roman"/>
          <w:b/>
          <w:i/>
          <w:kern w:val="2"/>
          <w:lang w:eastAsia="ar-SA"/>
        </w:rPr>
      </w:pPr>
      <w:r>
        <w:rPr>
          <w:rFonts w:ascii="PT Astra Serif" w:eastAsia="Times New Roman" w:hAnsi="PT Astra Serif" w:cs="Times New Roman"/>
          <w:b/>
          <w:i/>
          <w:kern w:val="2"/>
          <w:lang w:eastAsia="ar-SA"/>
        </w:rPr>
        <w:t>ИКЗ в соответствии с данными электронного контракта</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773A95" w:rsidRDefault="00B55BF9" w:rsidP="00773A95">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9F73C2" w:rsidRPr="009F73C2">
        <w:rPr>
          <w:rFonts w:ascii="PT Astra Serif" w:eastAsia="Times New Roman" w:hAnsi="PT Astra Serif" w:cs="Times New Roman"/>
          <w:kern w:val="2"/>
          <w:sz w:val="24"/>
          <w:szCs w:val="24"/>
          <w:lang w:eastAsia="ar-SA"/>
        </w:rPr>
        <w:t>выполн</w:t>
      </w:r>
      <w:r w:rsidR="009F73C2">
        <w:rPr>
          <w:rFonts w:ascii="PT Astra Serif" w:eastAsia="Times New Roman" w:hAnsi="PT Astra Serif" w:cs="Times New Roman"/>
          <w:kern w:val="2"/>
          <w:sz w:val="24"/>
          <w:szCs w:val="24"/>
          <w:lang w:eastAsia="ar-SA"/>
        </w:rPr>
        <w:t>ить</w:t>
      </w:r>
      <w:r w:rsidR="009F73C2" w:rsidRPr="009F73C2">
        <w:rPr>
          <w:rFonts w:ascii="PT Astra Serif" w:eastAsia="Times New Roman" w:hAnsi="PT Astra Serif" w:cs="Times New Roman"/>
          <w:kern w:val="2"/>
          <w:sz w:val="24"/>
          <w:szCs w:val="24"/>
          <w:lang w:eastAsia="ar-SA"/>
        </w:rPr>
        <w:t xml:space="preserve"> работ</w:t>
      </w:r>
      <w:r w:rsidR="009F73C2">
        <w:rPr>
          <w:rFonts w:ascii="PT Astra Serif" w:eastAsia="Times New Roman" w:hAnsi="PT Astra Serif" w:cs="Times New Roman"/>
          <w:kern w:val="2"/>
          <w:sz w:val="24"/>
          <w:szCs w:val="24"/>
          <w:lang w:eastAsia="ar-SA"/>
        </w:rPr>
        <w:t>ы</w:t>
      </w:r>
      <w:r w:rsidR="009F73C2" w:rsidRPr="009F73C2">
        <w:rPr>
          <w:rFonts w:ascii="PT Astra Serif" w:eastAsia="Times New Roman" w:hAnsi="PT Astra Serif" w:cs="Times New Roman"/>
          <w:kern w:val="2"/>
          <w:sz w:val="24"/>
          <w:szCs w:val="24"/>
          <w:lang w:eastAsia="ar-SA"/>
        </w:rPr>
        <w:t xml:space="preserve"> по изготовлению и монтажу велопарковок во дворах жилых домов в городе Югорске </w:t>
      </w:r>
      <w:r w:rsidRPr="009A42CC">
        <w:rPr>
          <w:rFonts w:ascii="PT Astra Serif" w:eastAsia="Times New Roman" w:hAnsi="PT Astra Serif" w:cs="Times New Roman"/>
          <w:kern w:val="2"/>
          <w:sz w:val="24"/>
          <w:szCs w:val="24"/>
          <w:lang w:eastAsia="ar-SA"/>
        </w:rPr>
        <w:t xml:space="preserve">(далее – Объект, работы), в соответствии с условиями </w:t>
      </w:r>
      <w:r w:rsidRPr="00773A95">
        <w:rPr>
          <w:rFonts w:ascii="PT Astra Serif" w:eastAsia="Times New Roman" w:hAnsi="PT Astra Serif" w:cs="Times New Roman"/>
          <w:kern w:val="2"/>
          <w:sz w:val="24"/>
          <w:szCs w:val="24"/>
          <w:lang w:eastAsia="ar-SA"/>
        </w:rPr>
        <w:t>нас</w:t>
      </w:r>
      <w:r w:rsidR="00B61E9B" w:rsidRPr="00773A95">
        <w:rPr>
          <w:rFonts w:ascii="PT Astra Serif" w:eastAsia="Times New Roman" w:hAnsi="PT Astra Serif" w:cs="Times New Roman"/>
          <w:kern w:val="2"/>
          <w:sz w:val="24"/>
          <w:szCs w:val="24"/>
          <w:lang w:eastAsia="ar-SA"/>
        </w:rPr>
        <w:t>тоящего контракта</w:t>
      </w:r>
      <w:r w:rsidRPr="00773A95">
        <w:rPr>
          <w:rFonts w:ascii="PT Astra Serif" w:eastAsia="Times New Roman" w:hAnsi="PT Astra Serif" w:cs="Times New Roman"/>
          <w:kern w:val="2"/>
          <w:sz w:val="24"/>
          <w:szCs w:val="24"/>
          <w:lang w:eastAsia="ar-SA"/>
        </w:rPr>
        <w:t>.</w:t>
      </w:r>
    </w:p>
    <w:p w:rsidR="00773A95" w:rsidRPr="00773A95" w:rsidRDefault="00B55BF9" w:rsidP="00773A95">
      <w:pPr>
        <w:autoSpaceDE w:val="0"/>
        <w:autoSpaceDN w:val="0"/>
        <w:adjustRightInd w:val="0"/>
        <w:spacing w:after="0" w:line="240" w:lineRule="auto"/>
        <w:jc w:val="both"/>
        <w:rPr>
          <w:rFonts w:ascii="PT Astra Serif" w:hAnsi="PT Astra Serif"/>
          <w:sz w:val="24"/>
          <w:szCs w:val="24"/>
        </w:rPr>
      </w:pPr>
      <w:r w:rsidRPr="00773A95">
        <w:rPr>
          <w:rFonts w:ascii="PT Astra Serif" w:eastAsia="Times New Roman" w:hAnsi="PT Astra Serif" w:cs="Times New Roman"/>
          <w:kern w:val="2"/>
          <w:sz w:val="24"/>
          <w:szCs w:val="24"/>
          <w:lang w:eastAsia="ar-SA"/>
        </w:rPr>
        <w:t>1.</w:t>
      </w:r>
      <w:r w:rsidR="00A927A4" w:rsidRPr="00773A95">
        <w:rPr>
          <w:rFonts w:ascii="PT Astra Serif" w:eastAsia="Times New Roman" w:hAnsi="PT Astra Serif" w:cs="Times New Roman"/>
          <w:kern w:val="2"/>
          <w:sz w:val="24"/>
          <w:szCs w:val="24"/>
          <w:lang w:eastAsia="ar-SA"/>
        </w:rPr>
        <w:t>2</w:t>
      </w:r>
      <w:r w:rsidR="009F73C2">
        <w:rPr>
          <w:rFonts w:ascii="PT Astra Serif" w:eastAsia="Times New Roman" w:hAnsi="PT Astra Serif" w:cs="Times New Roman"/>
          <w:kern w:val="2"/>
          <w:sz w:val="24"/>
          <w:szCs w:val="24"/>
          <w:lang w:eastAsia="ar-SA"/>
        </w:rPr>
        <w:t xml:space="preserve">. Место выполнения работ: </w:t>
      </w:r>
      <w:r w:rsidR="009F73C2" w:rsidRPr="009F73C2">
        <w:rPr>
          <w:rFonts w:ascii="PT Astra Serif" w:eastAsia="Times New Roman" w:hAnsi="PT Astra Serif" w:cs="Times New Roman"/>
          <w:kern w:val="2"/>
          <w:sz w:val="24"/>
          <w:szCs w:val="24"/>
          <w:lang w:eastAsia="ar-SA"/>
        </w:rPr>
        <w:t>Ханты-мансийский автономный округ  г. Югорск, ул. Менделеева во дворе домов №37 «А» и № 41,ул. Никольская  во дворе домов  №11 и №13, ул. Свердлова во дворе дома №14, ул. Свердлова во дворе дома №4, ул. Буряка во дворе дома № 3  «Г», ул. 40 лет Победы во дворе домов №1,№3, ул. Кирова во дворе дома №10, ул. Титова во дворе домов №9, №11, ул. Таежная во дворе домов №16,16/1,16/2, мкр. Югорск-2 во дворе дома №2</w:t>
      </w:r>
      <w:r w:rsidR="00773A95" w:rsidRPr="00773A95">
        <w:rPr>
          <w:rFonts w:ascii="PT Astra Serif" w:hAnsi="PT Astra Serif"/>
          <w:sz w:val="24"/>
          <w:szCs w:val="24"/>
        </w:rPr>
        <w:t>.</w:t>
      </w:r>
    </w:p>
    <w:p w:rsidR="00B55BF9" w:rsidRPr="00773A95" w:rsidRDefault="00B55BF9" w:rsidP="00773A95">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773A95">
        <w:rPr>
          <w:rFonts w:ascii="PT Astra Serif" w:eastAsia="Times New Roman" w:hAnsi="PT Astra Serif" w:cs="Times New Roman"/>
          <w:kern w:val="2"/>
          <w:sz w:val="24"/>
          <w:szCs w:val="24"/>
          <w:lang w:eastAsia="ar-SA"/>
        </w:rPr>
        <w:t>1.</w:t>
      </w:r>
      <w:r w:rsidR="00A927A4" w:rsidRPr="00773A95">
        <w:rPr>
          <w:rFonts w:ascii="PT Astra Serif" w:eastAsia="Times New Roman" w:hAnsi="PT Astra Serif" w:cs="Times New Roman"/>
          <w:kern w:val="2"/>
          <w:sz w:val="24"/>
          <w:szCs w:val="24"/>
          <w:lang w:eastAsia="ar-SA"/>
        </w:rPr>
        <w:t>3</w:t>
      </w:r>
      <w:r w:rsidRPr="00773A95">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773A95">
        <w:rPr>
          <w:rFonts w:ascii="PT Astra Serif" w:eastAsia="Times New Roman" w:hAnsi="PT Astra Serif" w:cs="Times New Roman"/>
          <w:kern w:val="2"/>
          <w:sz w:val="24"/>
          <w:szCs w:val="24"/>
          <w:lang w:eastAsia="ar-SA"/>
        </w:rPr>
        <w:t>в бюджета города Югорск</w:t>
      </w:r>
      <w:r w:rsidR="00E90148" w:rsidRPr="00773A95">
        <w:rPr>
          <w:rFonts w:ascii="PT Astra Serif" w:eastAsia="Times New Roman" w:hAnsi="PT Astra Serif" w:cs="Times New Roman"/>
          <w:kern w:val="2"/>
          <w:sz w:val="24"/>
          <w:szCs w:val="24"/>
          <w:lang w:eastAsia="ar-SA"/>
        </w:rPr>
        <w:t>а</w:t>
      </w:r>
      <w:r w:rsidR="00773A95">
        <w:rPr>
          <w:rFonts w:ascii="PT Astra Serif" w:eastAsia="Times New Roman" w:hAnsi="PT Astra Serif" w:cs="Times New Roman"/>
          <w:kern w:val="2"/>
          <w:sz w:val="24"/>
          <w:szCs w:val="24"/>
          <w:lang w:eastAsia="ar-SA"/>
        </w:rPr>
        <w:t xml:space="preserve"> на 2026 год</w:t>
      </w:r>
      <w:r w:rsidRPr="00773A95">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8218B" w:rsidRDefault="00B55BF9" w:rsidP="00773A95">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6B5825" w:rsidRDefault="00B55BF9" w:rsidP="006B5825">
      <w:pPr>
        <w:tabs>
          <w:tab w:val="num" w:pos="148"/>
        </w:tabs>
        <w:autoSpaceDE w:val="0"/>
        <w:autoSpaceDN w:val="0"/>
        <w:adjustRightInd w:val="0"/>
        <w:spacing w:after="0" w:line="240" w:lineRule="auto"/>
        <w:ind w:left="6" w:firstLine="561"/>
        <w:jc w:val="both"/>
        <w:rPr>
          <w:rFonts w:ascii="PT Astra Serif" w:hAnsi="PT Astra Serif"/>
          <w:sz w:val="24"/>
          <w:szCs w:val="24"/>
        </w:rPr>
      </w:pPr>
      <w:r w:rsidRPr="00773A95">
        <w:rPr>
          <w:rFonts w:ascii="PT Astra Serif" w:eastAsia="Times New Roman" w:hAnsi="PT Astra Serif" w:cs="Times New Roman"/>
          <w:kern w:val="2"/>
          <w:sz w:val="24"/>
          <w:szCs w:val="24"/>
          <w:lang w:eastAsia="ar-SA"/>
        </w:rPr>
        <w:t xml:space="preserve">Цена контракта включает в себя: </w:t>
      </w:r>
      <w:r w:rsidR="009F73C2" w:rsidRPr="009F73C2">
        <w:rPr>
          <w:rFonts w:ascii="PT Astra Serif" w:hAnsi="PT Astra Serif"/>
          <w:sz w:val="24"/>
          <w:szCs w:val="24"/>
        </w:rPr>
        <w:t>затраты на весь перечень работ в полном объеме,  изготовление, монтаж,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w:t>
      </w:r>
      <w:r w:rsidR="009F73C2">
        <w:rPr>
          <w:rFonts w:ascii="PT Astra Serif" w:hAnsi="PT Astra Serif"/>
          <w:sz w:val="24"/>
          <w:szCs w:val="24"/>
        </w:rPr>
        <w:t>м объеме и надлежащего качества</w:t>
      </w:r>
      <w:r w:rsidR="006B5825" w:rsidRPr="006B5825">
        <w:rPr>
          <w:rFonts w:ascii="PT Astra Serif" w:hAnsi="PT Astra Serif"/>
          <w:sz w:val="24"/>
          <w:szCs w:val="24"/>
        </w:rPr>
        <w:t>.</w:t>
      </w:r>
    </w:p>
    <w:p w:rsidR="008B2C94" w:rsidRPr="0008218B" w:rsidRDefault="00B55BF9" w:rsidP="006B5825">
      <w:pPr>
        <w:tabs>
          <w:tab w:val="num" w:pos="148"/>
        </w:tabs>
        <w:autoSpaceDE w:val="0"/>
        <w:autoSpaceDN w:val="0"/>
        <w:adjustRightInd w:val="0"/>
        <w:spacing w:after="0" w:line="240" w:lineRule="auto"/>
        <w:ind w:left="6" w:firstLine="561"/>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rsidR="00A806E4" w:rsidRPr="00A806E4"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w:t>
      </w:r>
    </w:p>
    <w:p w:rsidR="00A806E4" w:rsidRDefault="00A806E4" w:rsidP="00A806E4">
      <w:pPr>
        <w:suppressAutoHyphens/>
        <w:autoSpaceDE w:val="0"/>
        <w:autoSpaceDN w:val="0"/>
        <w:adjustRightInd w:val="0"/>
        <w:spacing w:after="0" w:line="240" w:lineRule="auto"/>
        <w:ind w:right="-2"/>
        <w:jc w:val="both"/>
        <w:rPr>
          <w:rFonts w:ascii="PT Astra Serif" w:eastAsia="Arial CYR" w:hAnsi="PT Astra Serif" w:cs="Times New Roman"/>
          <w:kern w:val="2"/>
          <w:sz w:val="24"/>
          <w:szCs w:val="24"/>
          <w:lang w:eastAsia="ar-SA"/>
        </w:rPr>
      </w:pPr>
    </w:p>
    <w:p w:rsidR="00A806E4" w:rsidRDefault="00A806E4" w:rsidP="00A806E4">
      <w:pPr>
        <w:suppressAutoHyphens/>
        <w:autoSpaceDE w:val="0"/>
        <w:autoSpaceDN w:val="0"/>
        <w:adjustRightInd w:val="0"/>
        <w:spacing w:after="0" w:line="240" w:lineRule="auto"/>
        <w:ind w:right="-2"/>
        <w:jc w:val="both"/>
        <w:rPr>
          <w:rFonts w:ascii="PT Astra Serif" w:eastAsia="Arial CYR" w:hAnsi="PT Astra Serif" w:cs="Times New Roman"/>
          <w:kern w:val="2"/>
          <w:sz w:val="24"/>
          <w:szCs w:val="24"/>
          <w:lang w:eastAsia="ar-SA"/>
        </w:rPr>
      </w:pPr>
    </w:p>
    <w:p w:rsidR="0078186A" w:rsidRPr="00A806E4" w:rsidRDefault="00B55BF9" w:rsidP="00A806E4">
      <w:pPr>
        <w:suppressAutoHyphens/>
        <w:autoSpaceDE w:val="0"/>
        <w:autoSpaceDN w:val="0"/>
        <w:adjustRightInd w:val="0"/>
        <w:spacing w:after="0" w:line="240" w:lineRule="auto"/>
        <w:ind w:right="-2"/>
        <w:jc w:val="both"/>
        <w:rPr>
          <w:rFonts w:ascii="PT Astra Serif" w:eastAsia="Times New Roman" w:hAnsi="PT Astra Serif" w:cs="Times New Roman"/>
          <w:kern w:val="2"/>
          <w:sz w:val="24"/>
          <w:szCs w:val="24"/>
          <w:lang w:eastAsia="ar-SA"/>
        </w:rPr>
      </w:pPr>
      <w:r w:rsidRPr="00A806E4">
        <w:rPr>
          <w:rFonts w:ascii="PT Astra Serif" w:eastAsia="Arial CYR" w:hAnsi="PT Astra Serif" w:cs="Times New Roman"/>
          <w:kern w:val="2"/>
          <w:sz w:val="24"/>
          <w:szCs w:val="24"/>
          <w:lang w:eastAsia="ar-SA"/>
        </w:rPr>
        <w:lastRenderedPageBreak/>
        <w:t xml:space="preserve">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DF2587" w:rsidRPr="00A806E4"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начало: с даты заключения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9F73C2">
        <w:rPr>
          <w:rFonts w:ascii="PT Astra Serif" w:eastAsia="Times New Roman" w:hAnsi="PT Astra Serif" w:cs="Times New Roman"/>
          <w:kern w:val="2"/>
          <w:sz w:val="24"/>
          <w:szCs w:val="24"/>
          <w:lang w:eastAsia="ar-SA"/>
        </w:rPr>
        <w:t>10</w:t>
      </w:r>
      <w:r w:rsidR="00B00F8D" w:rsidRPr="00B00F8D">
        <w:rPr>
          <w:rFonts w:ascii="PT Astra Serif" w:eastAsia="Times New Roman" w:hAnsi="PT Astra Serif" w:cs="Times New Roman"/>
          <w:kern w:val="2"/>
          <w:sz w:val="24"/>
          <w:szCs w:val="24"/>
          <w:lang w:eastAsia="ar-SA"/>
        </w:rPr>
        <w:t>.</w:t>
      </w:r>
      <w:r w:rsidR="00F17542">
        <w:rPr>
          <w:rFonts w:ascii="PT Astra Serif" w:eastAsia="Times New Roman" w:hAnsi="PT Astra Serif" w:cs="Times New Roman"/>
          <w:kern w:val="2"/>
          <w:sz w:val="24"/>
          <w:szCs w:val="24"/>
          <w:lang w:eastAsia="ar-SA"/>
        </w:rPr>
        <w:t>0</w:t>
      </w:r>
      <w:r w:rsidR="00AE3B65">
        <w:rPr>
          <w:rFonts w:ascii="PT Astra Serif" w:eastAsia="Times New Roman" w:hAnsi="PT Astra Serif" w:cs="Times New Roman"/>
          <w:kern w:val="2"/>
          <w:sz w:val="24"/>
          <w:szCs w:val="24"/>
          <w:lang w:eastAsia="ar-SA"/>
        </w:rPr>
        <w:t>7</w:t>
      </w:r>
      <w:r w:rsidR="00B00F8D" w:rsidRPr="00B00F8D">
        <w:rPr>
          <w:rFonts w:ascii="PT Astra Serif" w:eastAsia="Times New Roman" w:hAnsi="PT Astra Serif" w:cs="Times New Roman"/>
          <w:kern w:val="2"/>
          <w:sz w:val="24"/>
          <w:szCs w:val="24"/>
          <w:lang w:eastAsia="ar-SA"/>
        </w:rPr>
        <w:t>.202</w:t>
      </w:r>
      <w:r w:rsidR="00773A95">
        <w:rPr>
          <w:rFonts w:ascii="PT Astra Serif" w:eastAsia="Times New Roman" w:hAnsi="PT Astra Serif" w:cs="Times New Roman"/>
          <w:kern w:val="2"/>
          <w:sz w:val="24"/>
          <w:szCs w:val="24"/>
          <w:lang w:eastAsia="ar-SA"/>
        </w:rPr>
        <w:t>6</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426D29" w:rsidRDefault="00C84C05" w:rsidP="00426D2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00426D29">
        <w:rPr>
          <w:rFonts w:ascii="PT Astra Serif" w:hAnsi="PT Astra Serif"/>
          <w:sz w:val="24"/>
          <w:szCs w:val="24"/>
        </w:rPr>
        <w:t>.</w:t>
      </w:r>
      <w:r w:rsidR="00426D29" w:rsidRPr="00426D29">
        <w:rPr>
          <w:rFonts w:ascii="PT Astra Serif" w:hAnsi="PT Astra Serif"/>
          <w:sz w:val="24"/>
          <w:szCs w:val="24"/>
        </w:rPr>
        <w:t xml:space="preserve"> </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 xml:space="preserve">ть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9A42CC">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недостижения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8C701F">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коронавирусной инфекции (COVID-19)».</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0F11E8" w:rsidRPr="0008218B" w:rsidRDefault="00C84C05"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773A95">
        <w:rPr>
          <w:rFonts w:ascii="PT Astra Serif" w:hAnsi="PT Astra Serif"/>
          <w:sz w:val="24"/>
          <w:szCs w:val="24"/>
        </w:rPr>
        <w:t xml:space="preserve"> по месту</w:t>
      </w:r>
      <w:r w:rsidR="0028482E">
        <w:rPr>
          <w:rFonts w:ascii="PT Astra Serif" w:hAnsi="PT Astra Serif"/>
          <w:sz w:val="24"/>
          <w:szCs w:val="24"/>
        </w:rPr>
        <w:t xml:space="preserve"> установки</w:t>
      </w:r>
      <w:r w:rsidRPr="0008218B">
        <w:rPr>
          <w:rFonts w:ascii="PT Astra Serif" w:hAnsi="PT Astra Serif"/>
          <w:sz w:val="24"/>
          <w:szCs w:val="24"/>
        </w:rPr>
        <w:t>.</w:t>
      </w:r>
    </w:p>
    <w:p w:rsidR="000F11E8" w:rsidRPr="0008218B" w:rsidRDefault="000F11E8"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8C701F">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8C701F">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8C701F">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eastAsia="Times New Roman" w:hAnsi="PT Astra Serif"/>
          <w:bCs/>
          <w:sz w:val="24"/>
          <w:szCs w:val="24"/>
        </w:rPr>
        <w:lastRenderedPageBreak/>
        <w:t>Проверить и согласовать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8C701F">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sidR="00915A6D">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8C701F">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115A8A" w:rsidRDefault="00115A8A" w:rsidP="00115A8A">
      <w:pPr>
        <w:spacing w:after="0" w:line="240" w:lineRule="auto"/>
        <w:jc w:val="both"/>
        <w:rPr>
          <w:rFonts w:ascii="Times New Roman" w:hAnsi="Times New Roman" w:cs="Times New Roman"/>
          <w:sz w:val="24"/>
          <w:szCs w:val="24"/>
        </w:rPr>
      </w:pPr>
      <w:r w:rsidRPr="00115A8A">
        <w:rPr>
          <w:rFonts w:ascii="PT Astra Serif" w:hAnsi="PT Astra Serif"/>
          <w:sz w:val="24"/>
          <w:szCs w:val="24"/>
        </w:rPr>
        <w:t xml:space="preserve">5.1.9. </w:t>
      </w:r>
      <w:r w:rsidRPr="00115A8A">
        <w:rPr>
          <w:rFonts w:ascii="Times New Roman" w:hAnsi="Times New Roman" w:cs="Times New Roman"/>
          <w:sz w:val="24"/>
          <w:szCs w:val="24"/>
        </w:rPr>
        <w:t>При обнаружении дефектов, вызванных некачественным выполнением работ Подрядчиком Муниципальный заказчик с привлечением представителя Подрядчика составляют акт выявленных дефектов, и устанавливает сроки их устранения.</w:t>
      </w:r>
    </w:p>
    <w:p w:rsidR="00C84C05" w:rsidRPr="0008218B" w:rsidRDefault="00C84C05" w:rsidP="008C701F">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5350A" w:rsidRDefault="00C84C05" w:rsidP="008C701F">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773A95">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773A95">
      <w:pPr>
        <w:pStyle w:val="ab"/>
        <w:tabs>
          <w:tab w:val="left" w:pos="0"/>
        </w:tabs>
        <w:spacing w:after="0" w:line="240" w:lineRule="auto"/>
        <w:ind w:left="0"/>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773A95">
      <w:pPr>
        <w:pStyle w:val="ab"/>
        <w:tabs>
          <w:tab w:val="left" w:pos="0"/>
        </w:tabs>
        <w:spacing w:after="0" w:line="240" w:lineRule="auto"/>
        <w:ind w:left="0"/>
        <w:contextualSpacing/>
        <w:jc w:val="both"/>
        <w:rPr>
          <w:rFonts w:ascii="Times New Roman" w:hAnsi="Times New Roman" w:cs="Times New Roman"/>
          <w:sz w:val="24"/>
          <w:szCs w:val="24"/>
        </w:rPr>
      </w:pPr>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
    <w:p w:rsidR="00C5350A" w:rsidRPr="00BC0EFE" w:rsidRDefault="00C5350A" w:rsidP="00773A95">
      <w:pPr>
        <w:numPr>
          <w:ilvl w:val="0"/>
          <w:numId w:val="6"/>
        </w:numPr>
        <w:spacing w:after="0" w:line="240" w:lineRule="auto"/>
        <w:ind w:left="0"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lastRenderedPageBreak/>
        <w:t>акт выполненных работ (форма КС-2);</w:t>
      </w:r>
    </w:p>
    <w:p w:rsidR="00C5350A" w:rsidRPr="00BC0EFE" w:rsidRDefault="00C5350A" w:rsidP="00773A95">
      <w:pPr>
        <w:numPr>
          <w:ilvl w:val="0"/>
          <w:numId w:val="6"/>
        </w:numPr>
        <w:spacing w:after="0" w:line="240" w:lineRule="auto"/>
        <w:ind w:left="0"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773A95">
      <w:pPr>
        <w:numPr>
          <w:ilvl w:val="0"/>
          <w:numId w:val="6"/>
        </w:numPr>
        <w:spacing w:after="0" w:line="240" w:lineRule="auto"/>
        <w:ind w:left="0"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773A95">
      <w:pPr>
        <w:numPr>
          <w:ilvl w:val="0"/>
          <w:numId w:val="6"/>
        </w:numPr>
        <w:spacing w:after="0" w:line="240" w:lineRule="auto"/>
        <w:ind w:left="0"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фото  на электронном носителе фиксирующем состояние объекта до выполнения работ и после выполнения работ.</w:t>
      </w:r>
    </w:p>
    <w:p w:rsidR="00C5350A" w:rsidRDefault="00C5350A" w:rsidP="00773A95">
      <w:pPr>
        <w:tabs>
          <w:tab w:val="left" w:pos="360"/>
        </w:tabs>
        <w:suppressAutoHyphens/>
        <w:spacing w:after="0" w:line="240" w:lineRule="auto"/>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5E4891">
      <w:pPr>
        <w:spacing w:after="0"/>
        <w:ind w:right="396"/>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Документ о приемке размещенный в единой информационной системе должен содержать:</w:t>
      </w:r>
    </w:p>
    <w:p w:rsidR="005E4891" w:rsidRPr="005E4891" w:rsidRDefault="005E4891" w:rsidP="00773A95">
      <w:pPr>
        <w:spacing w:after="0" w:line="240" w:lineRule="auto"/>
        <w:jc w:val="both"/>
        <w:rPr>
          <w:rFonts w:ascii="Times New Roman" w:hAnsi="Times New Roman" w:cs="Times New Roman"/>
          <w:color w:val="000000" w:themeColor="text1"/>
          <w:sz w:val="24"/>
          <w:szCs w:val="24"/>
        </w:rPr>
      </w:pPr>
      <w:bookmarkStart w:id="1" w:name="sub_9401311"/>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
    <w:p w:rsidR="005E4891" w:rsidRPr="005E4891" w:rsidRDefault="005E4891" w:rsidP="00773A95">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5E4891" w:rsidRPr="005E4891" w:rsidRDefault="005E4891" w:rsidP="00773A95">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773A95">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773A95">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5E4891" w:rsidRPr="005E4891" w:rsidRDefault="005E4891" w:rsidP="00773A95">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C5350A" w:rsidRPr="00427B8F" w:rsidRDefault="005E4891" w:rsidP="00427B8F">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1"/>
      <w:r w:rsidRPr="005E4891">
        <w:rPr>
          <w:rFonts w:ascii="Times New Roman" w:hAnsi="Times New Roman" w:cs="Times New Roman"/>
          <w:color w:val="000000" w:themeColor="text1"/>
          <w:sz w:val="24"/>
          <w:szCs w:val="24"/>
        </w:rPr>
        <w:t xml:space="preserve"> </w:t>
      </w:r>
    </w:p>
    <w:p w:rsidR="00C5350A" w:rsidRPr="00BC0EFE" w:rsidRDefault="00C5350A" w:rsidP="00773A95">
      <w:pPr>
        <w:pStyle w:val="s1"/>
        <w:shd w:val="clear" w:color="auto" w:fill="FFFFFF"/>
        <w:tabs>
          <w:tab w:val="left" w:pos="10063"/>
        </w:tabs>
        <w:spacing w:before="0" w:beforeAutospacing="0" w:after="0" w:afterAutospacing="0"/>
        <w:jc w:val="both"/>
      </w:pPr>
      <w:r w:rsidRPr="00BC0EFE">
        <w:rPr>
          <w:kern w:val="2"/>
          <w:lang w:eastAsia="ar-SA"/>
        </w:rPr>
        <w:t>6.</w:t>
      </w:r>
      <w:r w:rsidR="00427B8F">
        <w:rPr>
          <w:kern w:val="2"/>
          <w:lang w:eastAsia="ar-SA"/>
        </w:rPr>
        <w:t>4</w:t>
      </w:r>
      <w:r w:rsidRPr="00BC0EFE">
        <w:rPr>
          <w:kern w:val="2"/>
          <w:lang w:eastAsia="ar-SA"/>
        </w:rPr>
        <w:t xml:space="preserve">. </w:t>
      </w:r>
      <w:r w:rsidRPr="00BC0EFE">
        <w:t>Не позднее двадцати рабочих дней, следующих за днем поступления </w:t>
      </w:r>
      <w:hyperlink r:id="rId16"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773A95">
      <w:pPr>
        <w:shd w:val="clear" w:color="auto" w:fill="FFFFFF"/>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7"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773A95">
      <w:pPr>
        <w:shd w:val="clear" w:color="auto" w:fill="FFFFFF"/>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773A95">
      <w:pPr>
        <w:shd w:val="clear" w:color="auto" w:fill="FFFFFF"/>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w:t>
      </w:r>
      <w:r w:rsidR="00427B8F">
        <w:rPr>
          <w:rFonts w:ascii="Times New Roman" w:hAnsi="Times New Roman" w:cs="Times New Roman"/>
          <w:sz w:val="24"/>
          <w:szCs w:val="24"/>
        </w:rPr>
        <w:t>5</w:t>
      </w:r>
      <w:r w:rsidRPr="00BC0EFE">
        <w:rPr>
          <w:rFonts w:ascii="Times New Roman" w:hAnsi="Times New Roman" w:cs="Times New Roman"/>
          <w:sz w:val="24"/>
          <w:szCs w:val="24"/>
        </w:rPr>
        <w:t>. В случае получения в соответствии с подпунктом б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8"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773A95">
      <w:pPr>
        <w:shd w:val="clear" w:color="auto" w:fill="FFFFFF"/>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w:t>
      </w:r>
      <w:r w:rsidR="00427B8F">
        <w:rPr>
          <w:rFonts w:ascii="Times New Roman" w:hAnsi="Times New Roman" w:cs="Times New Roman"/>
          <w:sz w:val="24"/>
          <w:szCs w:val="24"/>
        </w:rPr>
        <w:t>6</w:t>
      </w:r>
      <w:r w:rsidRPr="00BC0EFE">
        <w:rPr>
          <w:rFonts w:ascii="Times New Roman" w:hAnsi="Times New Roman" w:cs="Times New Roman"/>
          <w:sz w:val="24"/>
          <w:szCs w:val="24"/>
        </w:rPr>
        <w:t>. Датой приемки выполненной работы считается дата размещения в единой информационной системе </w:t>
      </w:r>
      <w:hyperlink r:id="rId19"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773A95">
      <w:pPr>
        <w:shd w:val="clear" w:color="auto" w:fill="FFFFFF"/>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w:t>
      </w:r>
      <w:r w:rsidR="00427B8F">
        <w:rPr>
          <w:rFonts w:ascii="Times New Roman" w:hAnsi="Times New Roman" w:cs="Times New Roman"/>
          <w:sz w:val="24"/>
          <w:szCs w:val="24"/>
        </w:rPr>
        <w:t>7</w:t>
      </w:r>
      <w:r w:rsidRPr="00BC0EFE">
        <w:rPr>
          <w:rFonts w:ascii="Times New Roman" w:hAnsi="Times New Roman"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773A95">
      <w:pPr>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773A95">
      <w:pPr>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w:t>
      </w:r>
      <w:r w:rsidR="00427B8F">
        <w:rPr>
          <w:rFonts w:ascii="Times New Roman" w:hAnsi="Times New Roman" w:cs="Times New Roman"/>
          <w:sz w:val="24"/>
          <w:szCs w:val="24"/>
        </w:rPr>
        <w:t>8</w:t>
      </w:r>
      <w:r w:rsidRPr="00BC0EFE">
        <w:rPr>
          <w:rFonts w:ascii="Times New Roman" w:hAnsi="Times New Roman" w:cs="Times New Roman"/>
          <w:sz w:val="24"/>
          <w:szCs w:val="24"/>
        </w:rPr>
        <w:t xml:space="preserve">. </w:t>
      </w:r>
      <w:bookmarkStart w:id="2"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C5350A" w:rsidRPr="00BC0EFE" w:rsidRDefault="00C5350A" w:rsidP="00773A95">
      <w:pPr>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w:t>
      </w:r>
      <w:r w:rsidR="00427B8F">
        <w:rPr>
          <w:rFonts w:ascii="Times New Roman" w:hAnsi="Times New Roman" w:cs="Times New Roman"/>
          <w:sz w:val="24"/>
          <w:szCs w:val="24"/>
        </w:rPr>
        <w:t>9</w:t>
      </w:r>
      <w:r w:rsidRPr="00BC0EFE">
        <w:rPr>
          <w:rFonts w:ascii="Times New Roman" w:hAnsi="Times New Roman" w:cs="Times New Roman"/>
          <w:sz w:val="24"/>
          <w:szCs w:val="24"/>
        </w:rPr>
        <w:t xml:space="preserve">.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B97E52" w:rsidRDefault="00C5350A" w:rsidP="00773A95">
      <w:pPr>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6.1</w:t>
      </w:r>
      <w:r w:rsidR="00427B8F">
        <w:rPr>
          <w:rFonts w:ascii="Times New Roman" w:hAnsi="Times New Roman" w:cs="Times New Roman"/>
          <w:sz w:val="24"/>
          <w:szCs w:val="24"/>
        </w:rPr>
        <w:t>0</w:t>
      </w:r>
      <w:r w:rsidRPr="00BC0EFE">
        <w:rPr>
          <w:rFonts w:ascii="Times New Roman" w:hAnsi="Times New Roman" w:cs="Times New Roman"/>
          <w:sz w:val="24"/>
          <w:szCs w:val="24"/>
        </w:rPr>
        <w:t xml:space="preserve">. </w:t>
      </w:r>
      <w:r w:rsidR="00915A6D" w:rsidRPr="00915A6D">
        <w:rPr>
          <w:rFonts w:ascii="Times New Roman" w:hAnsi="Times New Roman" w:cs="Times New Roman"/>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F61F0E" w:rsidRPr="00F61F0E">
        <w:t xml:space="preserve"> </w:t>
      </w:r>
    </w:p>
    <w:p w:rsidR="00C5350A" w:rsidRPr="00BC0EFE" w:rsidRDefault="00C5350A" w:rsidP="00773A95">
      <w:pPr>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lastRenderedPageBreak/>
        <w:t>6.1</w:t>
      </w:r>
      <w:r w:rsidR="00427B8F">
        <w:rPr>
          <w:rFonts w:ascii="Times New Roman" w:hAnsi="Times New Roman" w:cs="Times New Roman"/>
          <w:sz w:val="24"/>
          <w:szCs w:val="24"/>
        </w:rPr>
        <w:t>1</w:t>
      </w:r>
      <w:r w:rsidRPr="00BC0EFE">
        <w:rPr>
          <w:rFonts w:ascii="Times New Roman" w:hAnsi="Times New Roman" w:cs="Times New Roman"/>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C5350A" w:rsidRPr="00BC0EFE" w:rsidRDefault="00C5350A" w:rsidP="00773A95">
      <w:pPr>
        <w:tabs>
          <w:tab w:val="left" w:pos="360"/>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6.1</w:t>
      </w:r>
      <w:r w:rsidR="00427B8F">
        <w:rPr>
          <w:rFonts w:ascii="Times New Roman" w:hAnsi="Times New Roman" w:cs="Times New Roman"/>
          <w:sz w:val="24"/>
          <w:szCs w:val="24"/>
        </w:rPr>
        <w:t>2</w:t>
      </w:r>
      <w:r w:rsidRPr="00BC0EFE">
        <w:rPr>
          <w:rFonts w:ascii="Times New Roman" w:hAnsi="Times New Roman" w:cs="Times New Roman"/>
          <w:sz w:val="24"/>
          <w:szCs w:val="24"/>
        </w:rPr>
        <w:t>.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773A95">
      <w:pPr>
        <w:tabs>
          <w:tab w:val="left" w:pos="10063"/>
        </w:tabs>
        <w:spacing w:after="0" w:line="240" w:lineRule="auto"/>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6.1</w:t>
      </w:r>
      <w:r w:rsidR="00427B8F">
        <w:rPr>
          <w:rFonts w:ascii="Times New Roman" w:eastAsia="Arial Unicode MS" w:hAnsi="Times New Roman" w:cs="Times New Roman"/>
          <w:sz w:val="24"/>
          <w:szCs w:val="24"/>
        </w:rPr>
        <w:t>3</w:t>
      </w:r>
      <w:r w:rsidRPr="00BC0EFE">
        <w:rPr>
          <w:rFonts w:ascii="Times New Roman" w:eastAsia="Arial Unicode MS" w:hAnsi="Times New Roman" w:cs="Times New Roman"/>
          <w:sz w:val="24"/>
          <w:szCs w:val="24"/>
        </w:rPr>
        <w:t xml:space="preserve">.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773A95">
      <w:pPr>
        <w:tabs>
          <w:tab w:val="left" w:pos="360"/>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C5350A" w:rsidRPr="00BC0EFE" w:rsidRDefault="00C5350A" w:rsidP="00773A95">
      <w:pPr>
        <w:tabs>
          <w:tab w:val="left" w:pos="360"/>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773A95">
      <w:pPr>
        <w:tabs>
          <w:tab w:val="left" w:pos="360"/>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773A95">
      <w:pPr>
        <w:tabs>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C5350A" w:rsidRPr="00BC0EFE" w:rsidRDefault="00C5350A" w:rsidP="00773A95">
      <w:pPr>
        <w:tabs>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773A95">
      <w:pPr>
        <w:tabs>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773A95">
      <w:pPr>
        <w:tabs>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773A95">
      <w:pPr>
        <w:tabs>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34138B">
        <w:rPr>
          <w:rFonts w:ascii="Times New Roman" w:hAnsi="Times New Roman" w:cs="Times New Roman"/>
          <w:sz w:val="24"/>
          <w:szCs w:val="24"/>
        </w:rPr>
        <w:t>подрядчика</w:t>
      </w:r>
      <w:r w:rsidRPr="00BC0EFE">
        <w:rPr>
          <w:rFonts w:ascii="Times New Roman" w:hAnsi="Times New Roman" w:cs="Times New Roman"/>
          <w:sz w:val="24"/>
          <w:szCs w:val="24"/>
        </w:rPr>
        <w:t>, и размещаются в единой информационной системе без размещения на официальном сайте.</w:t>
      </w:r>
    </w:p>
    <w:p w:rsidR="00C5350A" w:rsidRPr="00BC0EFE" w:rsidRDefault="00C5350A" w:rsidP="00773A95">
      <w:pPr>
        <w:tabs>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773A95">
      <w:pPr>
        <w:tabs>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773A95">
      <w:pPr>
        <w:tabs>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115A8A" w:rsidRPr="00115A8A" w:rsidRDefault="00C5350A" w:rsidP="00115A8A">
      <w:pPr>
        <w:spacing w:after="0" w:line="240" w:lineRule="auto"/>
        <w:jc w:val="both"/>
        <w:rPr>
          <w:rFonts w:ascii="PT Astra Serif" w:hAnsi="PT Astra Serif" w:cs="Times New Roman"/>
          <w:sz w:val="24"/>
          <w:szCs w:val="24"/>
        </w:rPr>
      </w:pPr>
      <w:r w:rsidRPr="00115A8A">
        <w:rPr>
          <w:rFonts w:ascii="PT Astra Serif" w:eastAsia="Arial Unicode MS" w:hAnsi="PT Astra Serif" w:cs="Times New Roman"/>
          <w:sz w:val="24"/>
          <w:szCs w:val="24"/>
        </w:rPr>
        <w:t>6.1</w:t>
      </w:r>
      <w:r w:rsidR="001A4653">
        <w:rPr>
          <w:rFonts w:ascii="PT Astra Serif" w:eastAsia="Arial Unicode MS" w:hAnsi="PT Astra Serif" w:cs="Times New Roman"/>
          <w:sz w:val="24"/>
          <w:szCs w:val="24"/>
        </w:rPr>
        <w:t>4</w:t>
      </w:r>
      <w:r w:rsidRPr="00115A8A">
        <w:rPr>
          <w:rFonts w:ascii="PT Astra Serif" w:eastAsia="Arial Unicode MS" w:hAnsi="PT Astra Serif" w:cs="Times New Roman"/>
          <w:sz w:val="24"/>
          <w:szCs w:val="24"/>
        </w:rPr>
        <w:t xml:space="preserve">. </w:t>
      </w:r>
      <w:r w:rsidR="00115A8A" w:rsidRPr="00115A8A">
        <w:rPr>
          <w:rFonts w:ascii="PT Astra Serif" w:hAnsi="PT Astra Serif" w:cs="Times New Roman"/>
          <w:sz w:val="24"/>
          <w:szCs w:val="24"/>
        </w:rPr>
        <w:t>При возникновении между Муниципальным заказчиком и Подрядчиком спора по поводу недостатков выполненной работы или их причин, спор разрешается в порядке п. 5 ст. 720 Гражданского кодекса РФ.</w:t>
      </w:r>
    </w:p>
    <w:p w:rsidR="00915A6D" w:rsidRPr="00915A6D" w:rsidRDefault="00915A6D" w:rsidP="00773A95">
      <w:pPr>
        <w:tabs>
          <w:tab w:val="left" w:pos="10063"/>
        </w:tabs>
        <w:spacing w:after="0" w:line="240" w:lineRule="auto"/>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w:t>
      </w:r>
      <w:r w:rsidR="001A4653">
        <w:rPr>
          <w:rFonts w:ascii="Times New Roman" w:eastAsia="Arial Unicode MS" w:hAnsi="Times New Roman" w:cs="Times New Roman"/>
          <w:sz w:val="24"/>
          <w:szCs w:val="24"/>
        </w:rPr>
        <w:t>5</w:t>
      </w:r>
      <w:r w:rsidRPr="00915A6D">
        <w:rPr>
          <w:rFonts w:ascii="Times New Roman" w:eastAsia="Arial Unicode MS" w:hAnsi="Times New Roman" w:cs="Times New Roman"/>
          <w:sz w:val="24"/>
          <w:szCs w:val="24"/>
        </w:rPr>
        <w:t>.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915A6D" w:rsidRDefault="00915A6D" w:rsidP="00773A95">
      <w:pPr>
        <w:tabs>
          <w:tab w:val="left" w:pos="10063"/>
        </w:tabs>
        <w:spacing w:after="0" w:line="240" w:lineRule="auto"/>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w:t>
      </w:r>
      <w:r w:rsidR="001A4653">
        <w:rPr>
          <w:rFonts w:ascii="Times New Roman" w:eastAsia="Arial Unicode MS" w:hAnsi="Times New Roman" w:cs="Times New Roman"/>
          <w:sz w:val="24"/>
          <w:szCs w:val="24"/>
        </w:rPr>
        <w:t>6</w:t>
      </w:r>
      <w:r w:rsidRPr="00915A6D">
        <w:rPr>
          <w:rFonts w:ascii="Times New Roman" w:eastAsia="Arial Unicode MS" w:hAnsi="Times New Roman" w:cs="Times New Roman"/>
          <w:sz w:val="24"/>
          <w:szCs w:val="24"/>
        </w:rPr>
        <w:t>.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с даты предъявления соответствующего требования.</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lastRenderedPageBreak/>
        <w:t>7. Гарантии качества работ.</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08218B" w:rsidRDefault="00F22F5B"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r w:rsidRPr="00402428">
        <w:rPr>
          <w:rFonts w:ascii="PT Astra Serif" w:hAnsi="PT Astra Serif"/>
          <w:bCs/>
          <w:kern w:val="2"/>
          <w:sz w:val="24"/>
          <w:szCs w:val="24"/>
        </w:rPr>
        <w:t>В случае просрочки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предусмотренных контрактом, Муниципальный заказчик направляет подрядчику</w:t>
      </w:r>
      <w:r w:rsidR="0034138B">
        <w:rPr>
          <w:rFonts w:ascii="PT Astra Serif" w:hAnsi="PT Astra Serif"/>
          <w:bCs/>
          <w:kern w:val="2"/>
          <w:sz w:val="24"/>
          <w:szCs w:val="24"/>
        </w:rPr>
        <w:t xml:space="preserve"> </w:t>
      </w:r>
      <w:r w:rsidRPr="00402428">
        <w:rPr>
          <w:rFonts w:ascii="PT Astra Serif" w:hAnsi="PT Astra Serif"/>
          <w:bCs/>
          <w:kern w:val="2"/>
          <w:sz w:val="24"/>
          <w:szCs w:val="24"/>
        </w:rPr>
        <w:t>требование об уплате неустоек (штрафов, пеней).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w:t>
      </w:r>
      <w:r w:rsidR="0034138B">
        <w:rPr>
          <w:rFonts w:ascii="PT Astra Serif" w:hAnsi="PT Astra Serif"/>
          <w:bCs/>
          <w:kern w:val="2"/>
          <w:sz w:val="24"/>
          <w:szCs w:val="24"/>
        </w:rPr>
        <w:t xml:space="preserve"> </w:t>
      </w:r>
      <w:r w:rsidRPr="00402428">
        <w:rPr>
          <w:rFonts w:ascii="PT Astra Serif" w:hAnsi="PT Astra Serif"/>
          <w:bCs/>
          <w:kern w:val="2"/>
          <w:sz w:val="24"/>
          <w:szCs w:val="24"/>
        </w:rPr>
        <w:t xml:space="preserve">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r w:rsidR="002A523B" w:rsidRPr="002A523B">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r w:rsidRPr="00402428">
        <w:rPr>
          <w:rFonts w:ascii="PT Astra Serif" w:hAnsi="PT Astra Serif"/>
          <w:sz w:val="24"/>
          <w:szCs w:val="24"/>
        </w:rPr>
        <w:t>За каждый факт неисполнения или ненадлежащего исполнения подрядчиком</w:t>
      </w:r>
      <w:r w:rsidR="0034138B">
        <w:rPr>
          <w:rFonts w:ascii="PT Astra Serif" w:hAnsi="PT Astra Serif"/>
          <w:sz w:val="24"/>
          <w:szCs w:val="24"/>
        </w:rPr>
        <w:t xml:space="preserve"> </w:t>
      </w:r>
      <w:r w:rsidRPr="00402428">
        <w:rPr>
          <w:rFonts w:ascii="PT Astra Serif" w:hAnsi="PT Astra Serif"/>
          <w:sz w:val="24"/>
          <w:szCs w:val="24"/>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w:t>
      </w:r>
      <w:r w:rsidR="00115A8A">
        <w:rPr>
          <w:rFonts w:ascii="PT Astra Serif" w:hAnsi="PT Astra Serif"/>
          <w:bCs/>
          <w:kern w:val="2"/>
          <w:sz w:val="24"/>
          <w:szCs w:val="24"/>
        </w:rPr>
        <w:t xml:space="preserve">рабочих </w:t>
      </w:r>
      <w:r w:rsidRPr="00402428">
        <w:rPr>
          <w:rFonts w:ascii="PT Astra Serif" w:hAnsi="PT Astra Serif"/>
          <w:bCs/>
          <w:kern w:val="2"/>
          <w:sz w:val="24"/>
          <w:szCs w:val="24"/>
        </w:rPr>
        <w:t>дней с даты получения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данного требования при отсутствии мотивированного обоснования отсутствия вины подрядчика</w:t>
      </w:r>
      <w:r w:rsidR="0034138B">
        <w:rPr>
          <w:rFonts w:ascii="PT Astra Serif" w:hAnsi="PT Astra Serif"/>
          <w:bCs/>
          <w:kern w:val="2"/>
          <w:sz w:val="24"/>
          <w:szCs w:val="24"/>
        </w:rPr>
        <w:t xml:space="preserve"> </w:t>
      </w:r>
      <w:r w:rsidRPr="00402428">
        <w:rPr>
          <w:rFonts w:ascii="PT Astra Serif" w:hAnsi="PT Astra Serif"/>
          <w:bCs/>
          <w:kern w:val="2"/>
          <w:sz w:val="24"/>
          <w:szCs w:val="24"/>
        </w:rPr>
        <w:t>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8.8. Муниципальный заказчик вправе учитывать при расчете с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вычитать из цены Контракта) сумму в виде неустойки (штрафа, пени), подлежащую уплате подрядчику</w:t>
      </w:r>
      <w:r w:rsidR="0034138B">
        <w:rPr>
          <w:rFonts w:ascii="PT Astra Serif" w:hAnsi="PT Astra Serif"/>
          <w:bCs/>
          <w:kern w:val="2"/>
          <w:sz w:val="24"/>
          <w:szCs w:val="24"/>
        </w:rPr>
        <w:t xml:space="preserve"> </w:t>
      </w:r>
      <w:r w:rsidRPr="00402428">
        <w:rPr>
          <w:rFonts w:ascii="PT Astra Serif" w:hAnsi="PT Astra Serif"/>
          <w:bCs/>
          <w:kern w:val="2"/>
          <w:sz w:val="24"/>
          <w:szCs w:val="24"/>
        </w:rPr>
        <w:t>за неисполнение (ненадлежащее исполнение) обязательств, предусмотренных Контрактом, если подрядчик</w:t>
      </w:r>
      <w:r w:rsidR="0034138B">
        <w:rPr>
          <w:rFonts w:ascii="PT Astra Serif" w:hAnsi="PT Astra Serif"/>
          <w:bCs/>
          <w:kern w:val="2"/>
          <w:sz w:val="24"/>
          <w:szCs w:val="24"/>
        </w:rPr>
        <w:t xml:space="preserve"> </w:t>
      </w:r>
      <w:r w:rsidRPr="00402428">
        <w:rPr>
          <w:rFonts w:ascii="PT Astra Serif" w:hAnsi="PT Astra Serif"/>
          <w:bCs/>
          <w:kern w:val="2"/>
          <w:sz w:val="24"/>
          <w:szCs w:val="24"/>
        </w:rPr>
        <w:t>не докажет, что неисполнение (ненадлежащее исполнение) обязательств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8.9. В случае неисполнения </w:t>
      </w:r>
      <w:r w:rsidR="00D623ED">
        <w:rPr>
          <w:rFonts w:ascii="PT Astra Serif" w:hAnsi="PT Astra Serif"/>
          <w:bCs/>
          <w:kern w:val="2"/>
          <w:sz w:val="24"/>
          <w:szCs w:val="24"/>
        </w:rPr>
        <w:t xml:space="preserve">подрядчиком </w:t>
      </w:r>
      <w:r w:rsidRPr="00402428">
        <w:rPr>
          <w:rFonts w:ascii="PT Astra Serif" w:hAnsi="PT Astra Serif"/>
          <w:bCs/>
          <w:kern w:val="2"/>
          <w:sz w:val="24"/>
          <w:szCs w:val="24"/>
        </w:rPr>
        <w:t>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8.10. В случае обмена документами при применении мер ответственности и совершении иных действий в связи с нарушением </w:t>
      </w:r>
      <w:r w:rsidR="00D623ED">
        <w:rPr>
          <w:rFonts w:ascii="PT Astra Serif" w:hAnsi="PT Astra Serif"/>
          <w:bCs/>
          <w:kern w:val="2"/>
          <w:sz w:val="24"/>
          <w:szCs w:val="24"/>
        </w:rPr>
        <w:t xml:space="preserve">подрядчиком </w:t>
      </w:r>
      <w:r w:rsidRPr="00402428">
        <w:rPr>
          <w:rFonts w:ascii="PT Astra Serif" w:hAnsi="PT Astra Serif"/>
          <w:bCs/>
          <w:kern w:val="2"/>
          <w:sz w:val="24"/>
          <w:szCs w:val="24"/>
        </w:rPr>
        <w:t xml:space="preserve">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D623ED">
        <w:rPr>
          <w:rFonts w:ascii="PT Astra Serif" w:hAnsi="PT Astra Serif"/>
          <w:bCs/>
          <w:kern w:val="2"/>
          <w:sz w:val="24"/>
          <w:szCs w:val="24"/>
        </w:rPr>
        <w:t>подрядчика</w:t>
      </w:r>
      <w:r w:rsidRPr="00402428">
        <w:rPr>
          <w:rFonts w:ascii="PT Astra Serif" w:hAnsi="PT Astra Serif"/>
          <w:bCs/>
          <w:kern w:val="2"/>
          <w:sz w:val="24"/>
          <w:szCs w:val="24"/>
        </w:rPr>
        <w:t>, и размещаются в единой информационной системе без размещения на официальном сайте.</w:t>
      </w:r>
    </w:p>
    <w:p w:rsidR="002A523B" w:rsidRDefault="002A523B" w:rsidP="002A523B">
      <w:pPr>
        <w:tabs>
          <w:tab w:val="left" w:pos="426"/>
        </w:tabs>
        <w:spacing w:after="0" w:line="240" w:lineRule="auto"/>
        <w:ind w:right="-2"/>
        <w:jc w:val="both"/>
        <w:rPr>
          <w:rFonts w:ascii="PT Astra Serif" w:hAnsi="PT Astra Serif"/>
          <w:bCs/>
          <w:sz w:val="24"/>
          <w:szCs w:val="24"/>
        </w:rPr>
      </w:pPr>
      <w:r w:rsidRPr="00427B8F">
        <w:rPr>
          <w:rFonts w:ascii="PT Astra Serif" w:hAnsi="PT Astra Serif"/>
          <w:bCs/>
          <w:sz w:val="24"/>
          <w:szCs w:val="24"/>
        </w:rPr>
        <w:t>8.11</w:t>
      </w:r>
      <w:r w:rsidR="00427B8F" w:rsidRPr="00427B8F">
        <w:rPr>
          <w:rFonts w:ascii="PT Astra Serif" w:hAnsi="PT Astra Serif"/>
          <w:bCs/>
          <w:sz w:val="24"/>
          <w:szCs w:val="24"/>
        </w:rPr>
        <w:t>. В случае установления уполномоченными контрольными органами фактов выполнения работ не в полном объеме и (или) завышения их стоимости подрядчик осуществляет возврат Заказчику излишне уплаченные денежные средства.</w:t>
      </w:r>
    </w:p>
    <w:p w:rsidR="001A4653" w:rsidRPr="00427B8F" w:rsidRDefault="001A4653" w:rsidP="002A523B">
      <w:pPr>
        <w:tabs>
          <w:tab w:val="left" w:pos="426"/>
        </w:tabs>
        <w:spacing w:after="0" w:line="240" w:lineRule="auto"/>
        <w:ind w:right="-2"/>
        <w:jc w:val="both"/>
        <w:rPr>
          <w:rFonts w:ascii="PT Astra Serif" w:hAnsi="PT Astra Serif"/>
          <w:b/>
          <w:bCs/>
          <w:sz w:val="24"/>
          <w:szCs w:val="24"/>
        </w:rPr>
      </w:pPr>
      <w:r>
        <w:rPr>
          <w:rFonts w:ascii="PT Astra Serif" w:hAnsi="PT Astra Serif"/>
          <w:bCs/>
          <w:sz w:val="24"/>
          <w:szCs w:val="24"/>
        </w:rPr>
        <w:t xml:space="preserve">8.12. </w:t>
      </w:r>
      <w:r w:rsidRPr="001A4653">
        <w:rPr>
          <w:rFonts w:ascii="PT Astra Serif" w:hAnsi="PT Astra Serif"/>
          <w:bCs/>
          <w:sz w:val="24"/>
          <w:szCs w:val="24"/>
        </w:rPr>
        <w:t>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w:t>
      </w:r>
      <w:r>
        <w:rPr>
          <w:rFonts w:ascii="PT Astra Serif" w:hAnsi="PT Astra Serif"/>
          <w:bCs/>
          <w:sz w:val="24"/>
          <w:szCs w:val="24"/>
        </w:rPr>
        <w:t>длежащей оплате поставщику (</w:t>
      </w:r>
      <w:r w:rsidRPr="001A4653">
        <w:rPr>
          <w:rFonts w:ascii="PT Astra Serif" w:hAnsi="PT Astra Serif"/>
          <w:bCs/>
          <w:sz w:val="24"/>
          <w:szCs w:val="24"/>
        </w:rPr>
        <w:t>подрядчику, исполнителю) по настоящему контракту.</w:t>
      </w:r>
    </w:p>
    <w:p w:rsidR="002A523B" w:rsidRPr="00402428" w:rsidRDefault="002A523B" w:rsidP="00402428">
      <w:pPr>
        <w:tabs>
          <w:tab w:val="left" w:pos="426"/>
        </w:tabs>
        <w:spacing w:after="0" w:line="240" w:lineRule="auto"/>
        <w:jc w:val="both"/>
        <w:rPr>
          <w:rFonts w:ascii="PT Astra Serif" w:hAnsi="PT Astra Serif"/>
          <w:bCs/>
          <w:kern w:val="2"/>
          <w:sz w:val="24"/>
          <w:szCs w:val="24"/>
        </w:rPr>
      </w:pP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w:t>
      </w:r>
      <w:r w:rsidRPr="0008218B">
        <w:rPr>
          <w:rFonts w:ascii="PT Astra Serif" w:hAnsi="PT Astra Serif"/>
          <w:sz w:val="24"/>
          <w:szCs w:val="24"/>
          <w:shd w:val="clear" w:color="auto" w:fill="FFFFFF"/>
        </w:rPr>
        <w:lastRenderedPageBreak/>
        <w:t>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0"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Default="00C84C05" w:rsidP="00CC684B">
      <w:pPr>
        <w:spacing w:after="0" w:line="240" w:lineRule="auto"/>
        <w:jc w:val="both"/>
        <w:rPr>
          <w:rFonts w:ascii="PT Astra Serif" w:eastAsia="Arial" w:hAnsi="PT Astra Serif"/>
          <w:sz w:val="24"/>
          <w:szCs w:val="24"/>
        </w:rPr>
      </w:pPr>
      <w:r w:rsidRPr="0008218B">
        <w:rPr>
          <w:rFonts w:ascii="PT Astra Serif" w:hAnsi="PT Astra Serif"/>
          <w:sz w:val="24"/>
          <w:szCs w:val="24"/>
        </w:rPr>
        <w:t xml:space="preserve">г) </w:t>
      </w:r>
      <w:r w:rsidR="00915A6D" w:rsidRPr="00915A6D">
        <w:rPr>
          <w:rFonts w:ascii="PT Astra Serif" w:eastAsia="Arial"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подрядчика, не обеспеченных ранее предоставленным обеспечением исполнения контракта, и если при определении подрядчика</w:t>
      </w:r>
      <w:r w:rsidR="00455481">
        <w:rPr>
          <w:rFonts w:ascii="PT Astra Serif" w:hAnsi="PT Astra Serif"/>
          <w:sz w:val="24"/>
          <w:szCs w:val="24"/>
        </w:rPr>
        <w:t xml:space="preserve"> </w:t>
      </w:r>
      <w:r w:rsidRPr="0008218B">
        <w:rPr>
          <w:rFonts w:ascii="PT Astra Serif" w:hAnsi="PT Astra Serif"/>
          <w:sz w:val="24"/>
          <w:szCs w:val="24"/>
        </w:rPr>
        <w:t>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9.3. В случае уменьшения цены контракта заказчик возвращает </w:t>
      </w:r>
      <w:r w:rsidR="00D623ED">
        <w:rPr>
          <w:rFonts w:ascii="PT Astra Serif" w:hAnsi="PT Astra Serif"/>
          <w:sz w:val="24"/>
          <w:szCs w:val="24"/>
        </w:rPr>
        <w:t>подрядчику</w:t>
      </w:r>
      <w:r w:rsidRPr="0008218B">
        <w:rPr>
          <w:rFonts w:ascii="PT Astra Serif" w:hAnsi="PT Astra Serif"/>
          <w:sz w:val="24"/>
          <w:szCs w:val="24"/>
        </w:rPr>
        <w:t xml:space="preserve">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предусмотрены </w:t>
      </w:r>
      <w:hyperlink r:id="rId21"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A523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2A523B" w:rsidRPr="002A523B">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подрядчиком</w:t>
      </w:r>
      <w:r w:rsidR="00D623ED">
        <w:rPr>
          <w:rFonts w:ascii="PT Astra Serif" w:eastAsia="Arial" w:hAnsi="PT Astra Serif"/>
          <w:sz w:val="24"/>
          <w:szCs w:val="24"/>
        </w:rPr>
        <w:t xml:space="preserve"> </w:t>
      </w:r>
      <w:r w:rsidR="002A523B" w:rsidRPr="002A523B">
        <w:rPr>
          <w:rFonts w:ascii="PT Astra Serif" w:eastAsia="Arial" w:hAnsi="PT Astra Serif"/>
          <w:sz w:val="24"/>
          <w:szCs w:val="24"/>
        </w:rPr>
        <w:t xml:space="preserve">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8D6887"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lastRenderedPageBreak/>
        <w:t xml:space="preserve">9.8. </w:t>
      </w:r>
      <w:r w:rsidR="008D6887" w:rsidRPr="008D6887">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w:t>
      </w:r>
      <w:r w:rsidR="00F60E40">
        <w:rPr>
          <w:rFonts w:ascii="PT Astra Serif" w:eastAsia="Arial" w:hAnsi="PT Astra Serif"/>
          <w:sz w:val="24"/>
          <w:szCs w:val="24"/>
        </w:rPr>
        <w:t xml:space="preserve"> единой информационной системы</w:t>
      </w:r>
      <w:r w:rsidR="008D6887" w:rsidRPr="008D6887">
        <w:rPr>
          <w:rFonts w:ascii="PT Astra Serif" w:eastAsia="Arial" w:hAnsi="PT Astra Serif"/>
          <w:sz w:val="24"/>
          <w:szCs w:val="24"/>
        </w:rPr>
        <w:t>.</w:t>
      </w:r>
    </w:p>
    <w:p w:rsidR="00C84C05" w:rsidRPr="0008218B"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2A523B" w:rsidRDefault="00C84C05" w:rsidP="002A523B">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2A523B">
        <w:rPr>
          <w:rFonts w:ascii="PT Astra Serif" w:eastAsia="Arial" w:hAnsi="PT Astra Serif"/>
          <w:sz w:val="24"/>
          <w:szCs w:val="24"/>
          <w:lang w:eastAsia="ru-RU"/>
        </w:rPr>
        <w:t xml:space="preserve">Настоящий контракт вступает в силу с даты его подписания и действует до полного исполнения сторонами обязательств. </w:t>
      </w:r>
      <w:r w:rsidRPr="002A523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sidRPr="002A523B">
        <w:rPr>
          <w:rFonts w:ascii="PT Astra Serif" w:eastAsia="Arial" w:hAnsi="PT Astra Serif"/>
          <w:sz w:val="24"/>
          <w:szCs w:val="24"/>
          <w:lang w:eastAsia="ru-RU"/>
        </w:rPr>
        <w:t xml:space="preserve"> </w:t>
      </w:r>
    </w:p>
    <w:p w:rsidR="00F50213" w:rsidRPr="002A523B" w:rsidRDefault="00F50213" w:rsidP="002A523B">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2A523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Признание нецелесообразным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2"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2) датой поступления </w:t>
      </w:r>
      <w:r w:rsidR="00D623ED">
        <w:rPr>
          <w:rFonts w:ascii="PT Astra Serif" w:hAnsi="PT Astra Serif"/>
        </w:rPr>
        <w:t xml:space="preserve">подрядчику </w:t>
      </w:r>
      <w:r w:rsidRPr="0008218B">
        <w:rPr>
          <w:rFonts w:ascii="PT Astra Serif" w:hAnsi="PT Astra Serif"/>
        </w:rPr>
        <w:t>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подрядчик;</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3) поступление решения об одностороннем отказе от исполнения контракта в соответствии с под</w:t>
      </w:r>
      <w:hyperlink r:id="rId23" w:anchor="Par2" w:history="1">
        <w:r w:rsidRPr="0008218B">
          <w:rPr>
            <w:rStyle w:val="aa"/>
            <w:rFonts w:ascii="PT Astra Serif" w:hAnsi="PT Astra Serif"/>
            <w:color w:val="auto"/>
          </w:rPr>
          <w:t>пунктом 2</w:t>
        </w:r>
      </w:hyperlink>
      <w:r w:rsidRPr="0008218B">
        <w:rPr>
          <w:rFonts w:ascii="PT Astra Serif" w:hAnsi="PT Astra Serif"/>
        </w:rPr>
        <w:t xml:space="preserve"> настоящего пункта считается надлежащим уведомлением подрядчика,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w:t>
      </w:r>
      <w:r w:rsidR="00D623ED">
        <w:rPr>
          <w:rFonts w:ascii="PT Astra Serif" w:hAnsi="PT Astra Serif"/>
          <w:sz w:val="24"/>
          <w:szCs w:val="24"/>
        </w:rPr>
        <w:t xml:space="preserve"> </w:t>
      </w:r>
      <w:r w:rsidRPr="0008218B">
        <w:rPr>
          <w:rFonts w:ascii="PT Astra Serif" w:hAnsi="PT Astra Serif"/>
          <w:sz w:val="24"/>
          <w:szCs w:val="24"/>
        </w:rPr>
        <w:t>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lastRenderedPageBreak/>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w:t>
      </w:r>
      <w:r w:rsidR="00D623ED">
        <w:rPr>
          <w:rFonts w:ascii="PT Astra Serif" w:hAnsi="PT Astra Serif"/>
          <w:shd w:val="clear" w:color="auto" w:fill="FFFFFF"/>
        </w:rPr>
        <w:t>подрядчиком</w:t>
      </w:r>
      <w:r w:rsidRPr="0008218B">
        <w:rPr>
          <w:rFonts w:ascii="PT Astra Serif" w:hAnsi="PT Astra Serif"/>
          <w:shd w:val="clear" w:color="auto" w:fill="FFFFFF"/>
        </w:rPr>
        <w:t xml:space="preserve">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w:t>
      </w:r>
      <w:r w:rsidR="00D623ED">
        <w:rPr>
          <w:rFonts w:ascii="PT Astra Serif" w:hAnsi="PT Astra Serif"/>
          <w:sz w:val="24"/>
          <w:szCs w:val="24"/>
        </w:rPr>
        <w:t>работы выполненных Подрядчиком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00D623ED">
        <w:rPr>
          <w:rFonts w:ascii="PT Astra Serif" w:eastAsia="Arial" w:hAnsi="PT Astra Serif"/>
          <w:sz w:val="24"/>
          <w:szCs w:val="24"/>
        </w:rPr>
        <w:t>Подрядчиком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w:t>
      </w:r>
      <w:r w:rsidR="00D623ED">
        <w:rPr>
          <w:rFonts w:ascii="PT Astra Serif" w:hAnsi="PT Astra Serif"/>
          <w:sz w:val="24"/>
          <w:szCs w:val="24"/>
        </w:rPr>
        <w:t>выполненных</w:t>
      </w:r>
      <w:r w:rsidRPr="0008218B">
        <w:rPr>
          <w:rFonts w:ascii="PT Astra Serif" w:hAnsi="PT Astra Serif"/>
          <w:sz w:val="24"/>
          <w:szCs w:val="24"/>
        </w:rPr>
        <w:t xml:space="preserve"> </w:t>
      </w:r>
      <w:r w:rsidR="00D623ED">
        <w:rPr>
          <w:rFonts w:ascii="PT Astra Serif" w:eastAsia="Arial" w:hAnsi="PT Astra Serif"/>
          <w:sz w:val="24"/>
          <w:szCs w:val="24"/>
        </w:rPr>
        <w:t>Подрядчиком</w:t>
      </w:r>
      <w:r w:rsidRPr="0008218B">
        <w:rPr>
          <w:rFonts w:ascii="PT Astra Serif" w:hAnsi="PT Astra Serif"/>
          <w:sz w:val="24"/>
          <w:szCs w:val="24"/>
        </w:rPr>
        <w:t xml:space="preserve">  </w:t>
      </w:r>
      <w:r w:rsidR="00D623ED">
        <w:rPr>
          <w:rFonts w:ascii="PT Astra Serif" w:hAnsi="PT Astra Serif"/>
          <w:sz w:val="24"/>
          <w:szCs w:val="24"/>
        </w:rPr>
        <w:t xml:space="preserve">работ </w:t>
      </w:r>
      <w:r w:rsidRPr="0008218B">
        <w:rPr>
          <w:rFonts w:ascii="PT Astra Serif" w:hAnsi="PT Astra Serif"/>
          <w:sz w:val="24"/>
          <w:szCs w:val="24"/>
        </w:rPr>
        <w:t xml:space="preserve">превышает стоимость убытков, которые понес и (или) понесет Муниципальный заказчик, разница должна быть выплачена </w:t>
      </w:r>
      <w:r w:rsidR="00D623ED">
        <w:rPr>
          <w:rFonts w:ascii="PT Astra Serif" w:eastAsia="Arial" w:hAnsi="PT Astra Serif"/>
          <w:sz w:val="24"/>
          <w:szCs w:val="24"/>
        </w:rPr>
        <w:t>Подрядчику</w:t>
      </w:r>
      <w:r w:rsidRPr="0008218B">
        <w:rPr>
          <w:rFonts w:ascii="PT Astra Serif" w:hAnsi="PT Astra Serif"/>
          <w:sz w:val="24"/>
          <w:szCs w:val="24"/>
        </w:rPr>
        <w:t xml:space="preserve"> в течение 90 (девяносто) календарных дней. Если стоимость </w:t>
      </w:r>
      <w:r w:rsidR="00D623ED">
        <w:rPr>
          <w:rFonts w:ascii="PT Astra Serif" w:hAnsi="PT Astra Serif"/>
          <w:sz w:val="24"/>
          <w:szCs w:val="24"/>
        </w:rPr>
        <w:t>выполненных Подрядчиком работ</w:t>
      </w:r>
      <w:r w:rsidRPr="0008218B">
        <w:rPr>
          <w:rFonts w:ascii="PT Astra Serif" w:hAnsi="PT Astra Serif"/>
          <w:sz w:val="24"/>
          <w:szCs w:val="24"/>
        </w:rPr>
        <w:t xml:space="preserve">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F2DE3" w:rsidRPr="007F2DE3" w:rsidRDefault="00715062" w:rsidP="007F2DE3">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00D623ED">
        <w:rPr>
          <w:rFonts w:ascii="PT Astra Serif" w:eastAsia="Arial" w:hAnsi="PT Astra Serif"/>
          <w:sz w:val="24"/>
          <w:szCs w:val="24"/>
        </w:rPr>
        <w:t>Подрядчика</w:t>
      </w:r>
      <w:r w:rsidRPr="0008218B">
        <w:rPr>
          <w:rFonts w:ascii="PT Astra Serif" w:hAnsi="PT Astra Serif"/>
          <w:sz w:val="24"/>
          <w:szCs w:val="24"/>
        </w:rPr>
        <w:t xml:space="preserve">)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w:t>
      </w:r>
      <w:r w:rsidR="007F2DE3">
        <w:rPr>
          <w:rFonts w:ascii="PT Astra Serif" w:hAnsi="PT Astra Serif"/>
          <w:sz w:val="24"/>
          <w:szCs w:val="24"/>
        </w:rPr>
        <w:t xml:space="preserve">выполненные работы </w:t>
      </w:r>
      <w:r w:rsidRPr="0008218B">
        <w:rPr>
          <w:rFonts w:ascii="PT Astra Serif" w:hAnsi="PT Astra Serif"/>
          <w:sz w:val="24"/>
          <w:szCs w:val="24"/>
        </w:rPr>
        <w:t>по контракту</w:t>
      </w:r>
      <w:r w:rsidR="007F2DE3">
        <w:rPr>
          <w:rFonts w:ascii="PT Astra Serif" w:hAnsi="PT Astra Serif"/>
          <w:sz w:val="24"/>
          <w:szCs w:val="24"/>
        </w:rPr>
        <w:t xml:space="preserve">, </w:t>
      </w:r>
      <w:r w:rsidR="007F2DE3" w:rsidRPr="007F2DE3">
        <w:rPr>
          <w:rFonts w:ascii="PT Astra Serif" w:hAnsi="PT Astra Serif"/>
          <w:sz w:val="24"/>
          <w:szCs w:val="24"/>
        </w:rPr>
        <w:t>а так же обязательств, предусмотренных пунктами  10.6, 10.7,  разделом 8 контракта.</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10.9.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00D623ED">
        <w:rPr>
          <w:rFonts w:ascii="PT Astra Serif" w:eastAsia="Arial" w:hAnsi="PT Astra Serif"/>
          <w:sz w:val="24"/>
          <w:szCs w:val="24"/>
        </w:rPr>
        <w:t>Подрядчик</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00D623ED">
        <w:rPr>
          <w:rFonts w:ascii="PT Astra Serif" w:eastAsia="Arial" w:hAnsi="PT Astra Serif"/>
          <w:sz w:val="24"/>
          <w:szCs w:val="24"/>
        </w:rPr>
        <w:t>Подрядчика</w:t>
      </w:r>
      <w:r w:rsidRPr="0008218B">
        <w:rPr>
          <w:rFonts w:ascii="PT Astra Serif" w:hAnsi="PT Astra Serif"/>
          <w:sz w:val="24"/>
          <w:szCs w:val="24"/>
        </w:rPr>
        <w:t xml:space="preserve">, </w:t>
      </w:r>
      <w:r w:rsidR="00D623ED">
        <w:rPr>
          <w:rFonts w:ascii="PT Astra Serif" w:eastAsia="Arial" w:hAnsi="PT Astra Serif"/>
          <w:sz w:val="24"/>
          <w:szCs w:val="24"/>
        </w:rPr>
        <w:t>Подрядчик</w:t>
      </w:r>
      <w:r w:rsidR="00427B8F">
        <w:rPr>
          <w:rFonts w:ascii="PT Astra Serif" w:eastAsia="Arial" w:hAnsi="PT Astra Serif"/>
          <w:sz w:val="24"/>
          <w:szCs w:val="24"/>
        </w:rPr>
        <w:t xml:space="preserve">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подрядчика.</w:t>
      </w:r>
    </w:p>
    <w:p w:rsidR="002A523B" w:rsidRPr="0008218B" w:rsidRDefault="002A523B" w:rsidP="00CC684B">
      <w:pPr>
        <w:shd w:val="clear" w:color="auto" w:fill="FFFFFF"/>
        <w:spacing w:after="0" w:line="240" w:lineRule="auto"/>
        <w:jc w:val="both"/>
        <w:rPr>
          <w:rFonts w:ascii="PT Astra Serif" w:hAnsi="PT Astra Serif"/>
          <w:sz w:val="24"/>
          <w:szCs w:val="24"/>
        </w:rPr>
      </w:pPr>
      <w:r w:rsidRPr="002A523B">
        <w:rPr>
          <w:rFonts w:ascii="PT Astra Serif" w:hAnsi="PT Astra Serif"/>
          <w:sz w:val="24"/>
          <w:szCs w:val="24"/>
        </w:rPr>
        <w:t>в) если вследствие реорганизации юридического лица, являющегося подрядчиком,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являлся российским лицом.</w:t>
      </w:r>
    </w:p>
    <w:p w:rsidR="00C84C05" w:rsidRPr="0008218B"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Если претензионные требования подлежат денежной оценке, в претензии указывается истребуемая сумма и ее полный и обоснованный расчет.</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2B462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
    <w:p w:rsidR="00C84C05" w:rsidRPr="0008218B" w:rsidRDefault="00C84C05" w:rsidP="002B462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2B462F">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2B462F">
      <w:pPr>
        <w:keepLines/>
        <w:widowControl w:val="0"/>
        <w:suppressLineNumbers/>
        <w:snapToGrid w:val="0"/>
        <w:spacing w:after="0" w:line="240" w:lineRule="auto"/>
        <w:jc w:val="both"/>
        <w:rPr>
          <w:rFonts w:ascii="PT Astra Serif" w:hAnsi="PT Astra Serif"/>
          <w:sz w:val="24"/>
          <w:szCs w:val="24"/>
          <w:shd w:val="clear" w:color="auto" w:fill="FFFFFF"/>
        </w:rPr>
      </w:pPr>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2B462F">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Default="00C84C05" w:rsidP="002B462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 xml:space="preserve">Обеспечение исполнения гарантийных обязательств предоставляется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9F73C2" w:rsidRPr="0008218B" w:rsidRDefault="009F73C2" w:rsidP="009F73C2">
      <w:pPr>
        <w:suppressAutoHyphens/>
        <w:autoSpaceDE w:val="0"/>
        <w:autoSpaceDN w:val="0"/>
        <w:adjustRightInd w:val="0"/>
        <w:spacing w:after="0" w:line="240" w:lineRule="auto"/>
        <w:jc w:val="both"/>
        <w:rPr>
          <w:rFonts w:ascii="PT Astra Serif" w:hAnsi="PT Astra Serif" w:cs="Times New Roman CYR"/>
          <w:sz w:val="24"/>
          <w:szCs w:val="24"/>
        </w:rPr>
      </w:pPr>
      <w:r w:rsidRPr="009F73C2">
        <w:rPr>
          <w:rFonts w:ascii="PT Astra Serif" w:hAnsi="PT Astra Serif" w:cs="Times New Roman CYR"/>
          <w:i/>
          <w:sz w:val="24"/>
          <w:szCs w:val="24"/>
        </w:rPr>
        <w:t>В случае расторжения контракта в одностороннем порядке Подрядчик обязан предоставить обеспечение исполнения гарантийных обязательств в день вступления в законную силу решения об одностороннем расторжении контракта</w:t>
      </w:r>
      <w:r>
        <w:rPr>
          <w:rFonts w:ascii="PT Astra Serif" w:hAnsi="PT Astra Serif" w:cs="Times New Roman CYR"/>
          <w:sz w:val="24"/>
          <w:szCs w:val="24"/>
        </w:rPr>
        <w:t>.</w:t>
      </w:r>
    </w:p>
    <w:p w:rsidR="00C84C05" w:rsidRPr="0008218B" w:rsidRDefault="00C84C05" w:rsidP="002B462F">
      <w:pPr>
        <w:numPr>
          <w:ilvl w:val="1"/>
          <w:numId w:val="7"/>
        </w:numPr>
        <w:suppressAutoHyphens/>
        <w:spacing w:after="0" w:line="240" w:lineRule="auto"/>
        <w:ind w:left="0" w:firstLine="0"/>
        <w:jc w:val="both"/>
        <w:rPr>
          <w:rFonts w:ascii="PT Astra Serif" w:hAnsi="PT Astra Serif" w:cs="Times New Roman"/>
          <w:i/>
          <w:sz w:val="24"/>
          <w:szCs w:val="24"/>
          <w:lang w:eastAsia="ru-RU"/>
        </w:rPr>
      </w:pPr>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84C05" w:rsidRPr="0008218B" w:rsidRDefault="00C84C05" w:rsidP="002B462F">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2B462F">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2B462F">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2B462F">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lastRenderedPageBreak/>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2B462F">
      <w:pPr>
        <w:tabs>
          <w:tab w:val="left" w:pos="709"/>
        </w:tabs>
        <w:spacing w:after="0" w:line="240" w:lineRule="auto"/>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2B462F">
      <w:pPr>
        <w:tabs>
          <w:tab w:val="left" w:pos="0"/>
        </w:tabs>
        <w:spacing w:after="0" w:line="240" w:lineRule="auto"/>
        <w:jc w:val="both"/>
        <w:rPr>
          <w:rFonts w:ascii="PT Astra Serif" w:hAnsi="PT Astra Serif"/>
          <w:sz w:val="24"/>
          <w:szCs w:val="24"/>
          <w:lang w:eastAsia="ru-RU"/>
        </w:rPr>
      </w:pPr>
      <w:r w:rsidRPr="0008218B">
        <w:rPr>
          <w:rFonts w:ascii="PT Astra Serif" w:hAnsi="PT Astra Serif"/>
          <w:i/>
          <w:sz w:val="24"/>
          <w:szCs w:val="24"/>
          <w:lang w:eastAsia="ru-RU"/>
        </w:rPr>
        <w:tab/>
      </w:r>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C84C05" w:rsidRPr="0008218B" w:rsidRDefault="00C84C05" w:rsidP="002B462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2B462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2B462F">
      <w:pPr>
        <w:spacing w:after="0" w:line="240" w:lineRule="auto"/>
        <w:jc w:val="both"/>
        <w:rPr>
          <w:rFonts w:ascii="PT Astra Serif" w:hAnsi="PT Astra Serif"/>
          <w:i/>
          <w:sz w:val="24"/>
          <w:szCs w:val="24"/>
          <w:lang w:eastAsia="ru-RU"/>
        </w:rPr>
      </w:pPr>
      <w:r w:rsidRPr="0008218B">
        <w:rPr>
          <w:rFonts w:ascii="PT Astra Serif" w:hAnsi="PT Astra Serif"/>
          <w:iCs/>
          <w:sz w:val="24"/>
          <w:szCs w:val="24"/>
          <w:lang w:eastAsia="ru-RU"/>
        </w:rPr>
        <w:t>За каждый день просрочки исполнения подрядчиком</w:t>
      </w:r>
      <w:r w:rsidR="00D623ED">
        <w:rPr>
          <w:rFonts w:ascii="PT Astra Serif" w:hAnsi="PT Astra Serif"/>
          <w:iCs/>
          <w:sz w:val="24"/>
          <w:szCs w:val="24"/>
          <w:lang w:eastAsia="ru-RU"/>
        </w:rPr>
        <w:t xml:space="preserve"> </w:t>
      </w:r>
      <w:r w:rsidRPr="0008218B">
        <w:rPr>
          <w:rFonts w:ascii="PT Astra Serif" w:hAnsi="PT Astra Serif"/>
          <w:iCs/>
          <w:sz w:val="24"/>
          <w:szCs w:val="24"/>
          <w:lang w:eastAsia="ru-RU"/>
        </w:rPr>
        <w:t xml:space="preserve">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2B462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2B462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C84C05" w:rsidRPr="0008218B" w:rsidRDefault="00C84C05" w:rsidP="002B462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
    <w:p w:rsidR="00C84C05" w:rsidRPr="002B462F" w:rsidRDefault="00C84C05" w:rsidP="002B462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2B462F" w:rsidRPr="002B462F" w:rsidRDefault="002B462F" w:rsidP="002B462F">
      <w:pPr>
        <w:pStyle w:val="a8"/>
        <w:spacing w:after="0"/>
        <w:ind w:left="465"/>
        <w:jc w:val="center"/>
        <w:rPr>
          <w:rFonts w:ascii="PT Astra Serif" w:hAnsi="PT Astra Serif"/>
          <w:color w:val="000000"/>
          <w:sz w:val="24"/>
          <w:szCs w:val="24"/>
        </w:rPr>
      </w:pPr>
      <w:r w:rsidRPr="002B462F">
        <w:rPr>
          <w:rFonts w:ascii="PT Astra Serif" w:hAnsi="PT Astra Serif"/>
          <w:b/>
          <w:bCs/>
          <w:color w:val="000000"/>
          <w:sz w:val="24"/>
          <w:szCs w:val="24"/>
          <w:highlight w:val="white"/>
        </w:rPr>
        <w:t>13. Антикоррупционная оговорка</w:t>
      </w:r>
    </w:p>
    <w:p w:rsidR="002B462F" w:rsidRPr="002B462F" w:rsidRDefault="002B462F" w:rsidP="002B462F">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 xml:space="preserve">13.1.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w:t>
      </w:r>
      <w:r w:rsidRPr="002B462F">
        <w:rPr>
          <w:rFonts w:ascii="PT Astra Serif" w:hAnsi="PT Astra Serif"/>
          <w:color w:val="000000"/>
          <w:sz w:val="24"/>
          <w:szCs w:val="24"/>
          <w:highlight w:val="white"/>
        </w:rPr>
        <w:lastRenderedPageBreak/>
        <w:t>международных актов о противодействии коррупции и легализации (отмывании) доходов, полученных преступным путем.</w:t>
      </w:r>
    </w:p>
    <w:p w:rsidR="002B462F" w:rsidRPr="002B462F" w:rsidRDefault="002B462F" w:rsidP="002B462F">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(пяти)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B462F" w:rsidRPr="002B462F" w:rsidRDefault="002B462F" w:rsidP="002B462F">
      <w:pPr>
        <w:spacing w:after="0" w:line="240" w:lineRule="auto"/>
        <w:jc w:val="both"/>
        <w:rPr>
          <w:rFonts w:ascii="PT Astra Serif" w:hAnsi="PT Astra Serif"/>
          <w:sz w:val="24"/>
          <w:szCs w:val="24"/>
        </w:rPr>
      </w:pPr>
      <w:r w:rsidRPr="002B462F">
        <w:rPr>
          <w:rFonts w:ascii="PT Astra Serif" w:hAnsi="PT Astra Serif"/>
          <w:sz w:val="24"/>
          <w:szCs w:val="24"/>
          <w:highlight w:val="white"/>
        </w:rPr>
        <w:t xml:space="preserve">Каналы уведомления Подрядчика о нарушениях каких-либо положений настоящего раздела </w:t>
      </w:r>
      <w:r w:rsidRPr="002B462F">
        <w:rPr>
          <w:rFonts w:ascii="PT Astra Serif" w:hAnsi="PT Astra Serif"/>
          <w:sz w:val="24"/>
          <w:szCs w:val="24"/>
        </w:rPr>
        <w:t>установлены в пункте 2.2 электронного контракта (информация о поставщике (подрядчике, исполнителе).</w:t>
      </w:r>
    </w:p>
    <w:p w:rsidR="002B462F" w:rsidRPr="002B462F" w:rsidRDefault="002B462F" w:rsidP="002B462F">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 xml:space="preserve">Каналы уведомления Заказчика о нарушениях каких-либо положений настоящего раздела Контракта телефон  </w:t>
      </w:r>
      <w:r w:rsidRPr="002B462F">
        <w:rPr>
          <w:rFonts w:ascii="PT Astra Serif" w:hAnsi="PT Astra Serif"/>
          <w:color w:val="000000"/>
          <w:sz w:val="24"/>
          <w:szCs w:val="24"/>
          <w:shd w:val="clear" w:color="auto" w:fill="FFFFFF"/>
        </w:rPr>
        <w:t>8(3465) 7-30-81, добавочный 410,411</w:t>
      </w:r>
      <w:r w:rsidRPr="002B462F">
        <w:rPr>
          <w:rFonts w:ascii="PT Astra Serif" w:hAnsi="PT Astra Serif"/>
          <w:color w:val="000000"/>
          <w:sz w:val="24"/>
          <w:szCs w:val="24"/>
          <w:highlight w:val="white"/>
        </w:rPr>
        <w:t xml:space="preserve">, электронная почта </w:t>
      </w:r>
      <w:r w:rsidRPr="002B462F">
        <w:rPr>
          <w:rFonts w:ascii="PT Astra Serif" w:hAnsi="PT Astra Serif"/>
          <w:sz w:val="24"/>
          <w:szCs w:val="24"/>
          <w:lang w:val="en-US"/>
        </w:rPr>
        <w:t>DJKiSK</w:t>
      </w:r>
      <w:r w:rsidRPr="002B462F">
        <w:rPr>
          <w:rFonts w:ascii="PT Astra Serif" w:hAnsi="PT Astra Serif"/>
          <w:sz w:val="24"/>
          <w:szCs w:val="24"/>
        </w:rPr>
        <w:t>@</w:t>
      </w:r>
      <w:r w:rsidRPr="002B462F">
        <w:rPr>
          <w:rFonts w:ascii="PT Astra Serif" w:hAnsi="PT Astra Serif"/>
          <w:sz w:val="24"/>
          <w:szCs w:val="24"/>
          <w:lang w:val="en-US"/>
        </w:rPr>
        <w:t>ugorsk</w:t>
      </w:r>
      <w:r w:rsidRPr="002B462F">
        <w:rPr>
          <w:rFonts w:ascii="PT Astra Serif" w:hAnsi="PT Astra Serif"/>
          <w:sz w:val="24"/>
          <w:szCs w:val="24"/>
        </w:rPr>
        <w:t>.</w:t>
      </w:r>
      <w:r w:rsidRPr="002B462F">
        <w:rPr>
          <w:rFonts w:ascii="PT Astra Serif" w:hAnsi="PT Astra Serif"/>
          <w:sz w:val="24"/>
          <w:szCs w:val="24"/>
          <w:lang w:val="en-US"/>
        </w:rPr>
        <w:t>ru</w:t>
      </w:r>
      <w:r w:rsidRPr="002B462F">
        <w:rPr>
          <w:rFonts w:ascii="PT Astra Serif" w:hAnsi="PT Astra Serif"/>
          <w:color w:val="000000"/>
          <w:sz w:val="24"/>
          <w:szCs w:val="24"/>
          <w:highlight w:val="white"/>
        </w:rPr>
        <w:t>.</w:t>
      </w:r>
    </w:p>
    <w:p w:rsidR="002B462F" w:rsidRPr="002B462F" w:rsidRDefault="002B462F" w:rsidP="002B462F">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13.3. Сторона, получившая письменное уведомление о нарушении положений настоящего раздела Контракта, обязана в течение 10 (десяти) рабочих дней с даты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p>
    <w:p w:rsidR="002B462F" w:rsidRPr="002B462F" w:rsidRDefault="002B462F" w:rsidP="002B462F">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13.4.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B462F" w:rsidRPr="002B462F" w:rsidRDefault="002B462F" w:rsidP="002B462F">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13.5. В случае подтверждения факта нарушений одной Стороной положений настоящего раздела и (или)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C84C05" w:rsidRPr="0008218B" w:rsidRDefault="002B462F" w:rsidP="002B462F">
      <w:pPr>
        <w:suppressAutoHyphens/>
        <w:spacing w:after="0" w:line="240" w:lineRule="auto"/>
        <w:jc w:val="center"/>
        <w:rPr>
          <w:rFonts w:ascii="PT Astra Serif" w:hAnsi="PT Astra Serif"/>
          <w:b/>
          <w:sz w:val="24"/>
          <w:szCs w:val="24"/>
          <w:lang w:eastAsia="ar-SA"/>
        </w:rPr>
      </w:pPr>
      <w:r>
        <w:rPr>
          <w:rFonts w:ascii="PT Astra Serif" w:hAnsi="PT Astra Serif"/>
          <w:b/>
          <w:sz w:val="24"/>
          <w:szCs w:val="24"/>
        </w:rPr>
        <w:t xml:space="preserve">14. </w:t>
      </w:r>
      <w:r w:rsidR="00C84C05" w:rsidRPr="0008218B">
        <w:rPr>
          <w:rFonts w:ascii="PT Astra Serif" w:hAnsi="PT Astra Serif"/>
          <w:b/>
          <w:sz w:val="24"/>
          <w:szCs w:val="24"/>
        </w:rPr>
        <w:t>Прочие условия</w:t>
      </w:r>
    </w:p>
    <w:p w:rsidR="007968A5" w:rsidRPr="007968A5" w:rsidRDefault="002B462F" w:rsidP="002B462F">
      <w:pPr>
        <w:suppressAutoHyphens/>
        <w:spacing w:after="0" w:line="240" w:lineRule="auto"/>
        <w:jc w:val="both"/>
        <w:rPr>
          <w:rFonts w:ascii="PT Astra Serif" w:hAnsi="PT Astra Serif"/>
          <w:sz w:val="24"/>
          <w:szCs w:val="24"/>
        </w:rPr>
      </w:pPr>
      <w:r>
        <w:rPr>
          <w:rFonts w:ascii="PT Astra Serif" w:hAnsi="PT Astra Serif"/>
          <w:sz w:val="24"/>
          <w:szCs w:val="24"/>
        </w:rPr>
        <w:t xml:space="preserve">14.1. </w:t>
      </w:r>
      <w:r w:rsidR="00C84C05"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915A6D" w:rsidRDefault="002B462F" w:rsidP="002B462F">
      <w:pPr>
        <w:tabs>
          <w:tab w:val="left" w:pos="10063"/>
        </w:tabs>
        <w:spacing w:after="0" w:line="240" w:lineRule="auto"/>
        <w:ind w:right="-2"/>
        <w:contextualSpacing/>
        <w:jc w:val="both"/>
        <w:rPr>
          <w:rFonts w:ascii="PT Astra Serif" w:hAnsi="PT Astra Serif"/>
          <w:sz w:val="24"/>
          <w:szCs w:val="24"/>
        </w:rPr>
      </w:pPr>
      <w:r>
        <w:rPr>
          <w:rFonts w:ascii="PT Astra Serif" w:hAnsi="PT Astra Serif" w:cs="Times New Roman"/>
          <w:sz w:val="24"/>
          <w:szCs w:val="24"/>
        </w:rPr>
        <w:t>14</w:t>
      </w:r>
      <w:r w:rsidR="00915A6D" w:rsidRPr="00804D50">
        <w:rPr>
          <w:rFonts w:ascii="PT Astra Serif" w:hAnsi="PT Astra Serif" w:cs="Times New Roman"/>
          <w:sz w:val="24"/>
          <w:szCs w:val="24"/>
        </w:rPr>
        <w:t>.</w:t>
      </w:r>
      <w:r w:rsidR="00427B8F">
        <w:rPr>
          <w:rFonts w:ascii="PT Astra Serif" w:hAnsi="PT Astra Serif" w:cs="Times New Roman"/>
          <w:sz w:val="24"/>
          <w:szCs w:val="24"/>
        </w:rPr>
        <w:t>2</w:t>
      </w:r>
      <w:r w:rsidR="00915A6D" w:rsidRPr="00804D50">
        <w:rPr>
          <w:rFonts w:ascii="PT Astra Serif" w:hAnsi="PT Astra Serif" w:cs="Times New Roman"/>
          <w:sz w:val="24"/>
          <w:szCs w:val="24"/>
        </w:rPr>
        <w:t xml:space="preserve">. 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w:t>
      </w:r>
      <w:r w:rsidR="00915A6D" w:rsidRPr="00804D50">
        <w:rPr>
          <w:rFonts w:ascii="PT Astra Serif" w:hAnsi="PT Astra Serif"/>
          <w:sz w:val="24"/>
          <w:szCs w:val="24"/>
        </w:rPr>
        <w:t xml:space="preserve">Переписка между сторонами осуществляется </w:t>
      </w:r>
      <w:r w:rsidR="00915A6D">
        <w:rPr>
          <w:rFonts w:ascii="PT Astra Serif" w:hAnsi="PT Astra Serif"/>
          <w:sz w:val="24"/>
          <w:szCs w:val="24"/>
        </w:rPr>
        <w:t xml:space="preserve">одним из способов: </w:t>
      </w:r>
      <w:r w:rsidR="00915A6D"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sidR="00915A6D">
        <w:rPr>
          <w:rFonts w:ascii="PT Astra Serif" w:hAnsi="PT Astra Serif"/>
          <w:sz w:val="24"/>
          <w:szCs w:val="24"/>
        </w:rPr>
        <w:t xml:space="preserve">либо </w:t>
      </w:r>
      <w:r w:rsidR="00915A6D"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D623ED">
        <w:rPr>
          <w:rFonts w:ascii="PT Astra Serif" w:hAnsi="PT Astra Serif" w:cs="Times New Roman"/>
          <w:sz w:val="24"/>
          <w:szCs w:val="24"/>
        </w:rPr>
        <w:t>подрядчика</w:t>
      </w:r>
      <w:r w:rsidR="00915A6D" w:rsidRPr="00804D50">
        <w:rPr>
          <w:rFonts w:ascii="PT Astra Serif" w:hAnsi="PT Astra Serif" w:cs="Times New Roman"/>
          <w:sz w:val="24"/>
          <w:szCs w:val="24"/>
        </w:rPr>
        <w:t xml:space="preserve"> и размещаются в единой информационной системе без размещения на официальном сайте в соответствии с частью 16 статьи 94 </w:t>
      </w:r>
      <w:r w:rsidR="00915A6D" w:rsidRPr="00804D50">
        <w:rPr>
          <w:rFonts w:ascii="PT Astra Serif" w:hAnsi="PT Astra Serif"/>
          <w:sz w:val="24"/>
          <w:szCs w:val="24"/>
          <w:shd w:val="clear" w:color="auto" w:fill="FFFFFF"/>
        </w:rPr>
        <w:t>Федерального закона</w:t>
      </w:r>
      <w:r w:rsidR="00915A6D">
        <w:rPr>
          <w:rFonts w:ascii="PT Astra Serif" w:hAnsi="PT Astra Serif"/>
          <w:sz w:val="24"/>
          <w:szCs w:val="24"/>
          <w:shd w:val="clear" w:color="auto" w:fill="FFFFFF"/>
        </w:rPr>
        <w:t xml:space="preserve"> от 5 апреля 2013 №</w:t>
      </w:r>
      <w:r w:rsidR="00915A6D"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r w:rsidR="00915A6D">
        <w:rPr>
          <w:rFonts w:ascii="PT Astra Serif" w:hAnsi="PT Astra Serif"/>
          <w:sz w:val="24"/>
          <w:szCs w:val="24"/>
          <w:shd w:val="clear" w:color="auto" w:fill="FFFFFF"/>
        </w:rPr>
        <w:t>.</w:t>
      </w:r>
      <w:r w:rsidR="00915A6D">
        <w:rPr>
          <w:rFonts w:ascii="PT Astra Serif" w:hAnsi="PT Astra Serif" w:cs="Times New Roman"/>
          <w:sz w:val="24"/>
          <w:szCs w:val="24"/>
        </w:rPr>
        <w:t xml:space="preserve"> </w:t>
      </w:r>
      <w:r w:rsidR="00915A6D" w:rsidRPr="00804D50">
        <w:rPr>
          <w:rFonts w:ascii="PT Astra Serif" w:hAnsi="PT Astra Serif"/>
          <w:sz w:val="24"/>
          <w:szCs w:val="24"/>
        </w:rPr>
        <w:t xml:space="preserve">Сообщения направляются по адресу, указанному  </w:t>
      </w:r>
      <w:r w:rsidR="00915A6D"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sidR="00915A6D">
        <w:rPr>
          <w:rFonts w:ascii="PT Astra Serif" w:hAnsi="PT Astra Serif"/>
          <w:sz w:val="24"/>
          <w:szCs w:val="24"/>
        </w:rPr>
        <w:t>сообщения электронной почты либо дата доставки почтового отправления.</w:t>
      </w:r>
    </w:p>
    <w:p w:rsidR="00513BFA" w:rsidRDefault="002B462F" w:rsidP="00513BFA">
      <w:pPr>
        <w:suppressAutoHyphens/>
        <w:spacing w:after="0" w:line="240" w:lineRule="auto"/>
        <w:ind w:firstLine="426"/>
        <w:jc w:val="both"/>
        <w:rPr>
          <w:rFonts w:ascii="PT Astra Serif" w:hAnsi="PT Astra Serif"/>
          <w:sz w:val="24"/>
          <w:szCs w:val="24"/>
        </w:rPr>
      </w:pPr>
      <w:r>
        <w:rPr>
          <w:rFonts w:ascii="PT Astra Serif" w:hAnsi="PT Astra Serif"/>
          <w:sz w:val="24"/>
          <w:szCs w:val="24"/>
        </w:rPr>
        <w:t>14</w:t>
      </w:r>
      <w:r w:rsidR="000409FF">
        <w:rPr>
          <w:rFonts w:ascii="PT Astra Serif" w:hAnsi="PT Astra Serif"/>
          <w:sz w:val="24"/>
          <w:szCs w:val="24"/>
        </w:rPr>
        <w:t>.4.</w:t>
      </w:r>
      <w:r w:rsidR="00D640D8">
        <w:rPr>
          <w:rFonts w:ascii="PT Astra Serif" w:hAnsi="PT Astra Serif"/>
          <w:sz w:val="24"/>
          <w:szCs w:val="24"/>
        </w:rPr>
        <w:t xml:space="preserve"> </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8C701F">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
    <w:p w:rsidR="00513BFA" w:rsidRPr="00513BFA" w:rsidRDefault="00513BFA" w:rsidP="00513BFA">
      <w:pPr>
        <w:suppressAutoHyphens/>
        <w:spacing w:after="0" w:line="240" w:lineRule="auto"/>
        <w:ind w:firstLine="426"/>
        <w:jc w:val="both"/>
        <w:rPr>
          <w:rFonts w:ascii="PT Astra Serif" w:hAnsi="PT Astra Serif"/>
          <w:sz w:val="24"/>
          <w:szCs w:val="24"/>
        </w:rPr>
      </w:pPr>
      <w:r w:rsidRPr="00513BFA">
        <w:rPr>
          <w:rFonts w:ascii="PT Astra Serif" w:hAnsi="PT Astra Serif"/>
          <w:sz w:val="24"/>
          <w:szCs w:val="24"/>
        </w:rPr>
        <w:t>Первичные учетные документы,  предусмотренные пунктом 6.2.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C84C05" w:rsidRPr="0008218B" w:rsidRDefault="002B462F" w:rsidP="002B462F">
      <w:pPr>
        <w:suppressAutoHyphens/>
        <w:spacing w:after="0" w:line="240" w:lineRule="auto"/>
        <w:jc w:val="both"/>
        <w:rPr>
          <w:rFonts w:ascii="PT Astra Serif" w:hAnsi="PT Astra Serif"/>
          <w:sz w:val="24"/>
          <w:szCs w:val="24"/>
        </w:rPr>
      </w:pPr>
      <w:r>
        <w:rPr>
          <w:rFonts w:ascii="PT Astra Serif" w:hAnsi="PT Astra Serif"/>
          <w:sz w:val="24"/>
          <w:szCs w:val="24"/>
        </w:rPr>
        <w:t>14</w:t>
      </w:r>
      <w:r w:rsidR="000409FF">
        <w:rPr>
          <w:rFonts w:ascii="PT Astra Serif" w:hAnsi="PT Astra Serif"/>
          <w:sz w:val="24"/>
          <w:szCs w:val="24"/>
        </w:rPr>
        <w:t>.5.</w:t>
      </w:r>
      <w:r w:rsidR="00D640D8">
        <w:rPr>
          <w:rFonts w:ascii="PT Astra Serif" w:hAnsi="PT Astra Serif"/>
          <w:sz w:val="24"/>
          <w:szCs w:val="24"/>
        </w:rPr>
        <w:t xml:space="preserve"> </w:t>
      </w:r>
      <w:r w:rsidR="00C84C05" w:rsidRPr="0008218B">
        <w:rPr>
          <w:rFonts w:ascii="PT Astra Serif" w:hAnsi="PT Astra Serif"/>
          <w:sz w:val="24"/>
          <w:szCs w:val="24"/>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C84C05" w:rsidRPr="0008218B" w:rsidRDefault="002B462F" w:rsidP="002B462F">
      <w:pPr>
        <w:suppressAutoHyphens/>
        <w:spacing w:after="0" w:line="240" w:lineRule="auto"/>
        <w:jc w:val="both"/>
        <w:rPr>
          <w:rFonts w:ascii="PT Astra Serif" w:hAnsi="PT Astra Serif"/>
          <w:sz w:val="24"/>
          <w:szCs w:val="24"/>
        </w:rPr>
      </w:pPr>
      <w:r>
        <w:rPr>
          <w:rFonts w:ascii="PT Astra Serif" w:hAnsi="PT Astra Serif"/>
          <w:sz w:val="24"/>
          <w:szCs w:val="24"/>
        </w:rPr>
        <w:t>14</w:t>
      </w:r>
      <w:r w:rsidR="000409FF">
        <w:rPr>
          <w:rFonts w:ascii="PT Astra Serif" w:hAnsi="PT Astra Serif"/>
          <w:sz w:val="24"/>
          <w:szCs w:val="24"/>
        </w:rPr>
        <w:t>.6.</w:t>
      </w:r>
      <w:r w:rsidR="00D640D8">
        <w:rPr>
          <w:rFonts w:ascii="PT Astra Serif" w:hAnsi="PT Astra Serif"/>
          <w:sz w:val="24"/>
          <w:szCs w:val="24"/>
        </w:rPr>
        <w:t xml:space="preserve"> </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2B462F">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2B462F" w:rsidP="002B462F">
      <w:pPr>
        <w:spacing w:after="0" w:line="240" w:lineRule="auto"/>
        <w:jc w:val="both"/>
        <w:rPr>
          <w:rFonts w:ascii="PT Astra Serif" w:hAnsi="PT Astra Serif"/>
          <w:sz w:val="24"/>
          <w:szCs w:val="24"/>
        </w:rPr>
      </w:pPr>
      <w:r>
        <w:rPr>
          <w:rFonts w:ascii="PT Astra Serif" w:hAnsi="PT Astra Serif"/>
          <w:sz w:val="24"/>
          <w:szCs w:val="24"/>
        </w:rPr>
        <w:lastRenderedPageBreak/>
        <w:t>14</w:t>
      </w:r>
      <w:r w:rsidR="00C84C05" w:rsidRPr="0008218B">
        <w:rPr>
          <w:rFonts w:ascii="PT Astra Serif" w:hAnsi="PT Astra Serif"/>
          <w:sz w:val="24"/>
          <w:szCs w:val="24"/>
        </w:rPr>
        <w:t>.7.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2B462F" w:rsidP="002B462F">
      <w:pPr>
        <w:tabs>
          <w:tab w:val="left" w:pos="-104"/>
        </w:tabs>
        <w:spacing w:after="0" w:line="240" w:lineRule="auto"/>
        <w:jc w:val="both"/>
        <w:rPr>
          <w:rFonts w:ascii="PT Astra Serif" w:hAnsi="PT Astra Serif"/>
          <w:sz w:val="24"/>
          <w:szCs w:val="24"/>
        </w:rPr>
      </w:pPr>
      <w:r>
        <w:rPr>
          <w:rFonts w:ascii="PT Astra Serif" w:hAnsi="PT Astra Serif"/>
          <w:sz w:val="24"/>
          <w:szCs w:val="24"/>
        </w:rPr>
        <w:t>14</w:t>
      </w:r>
      <w:r w:rsidR="00C84C05" w:rsidRPr="0008218B">
        <w:rPr>
          <w:rFonts w:ascii="PT Astra Serif" w:hAnsi="PT Astra Serif"/>
          <w:sz w:val="24"/>
          <w:szCs w:val="24"/>
        </w:rPr>
        <w:t>.8.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8C701F" w:rsidRPr="00B865F8" w:rsidRDefault="002B462F" w:rsidP="002B462F">
      <w:pPr>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14</w:t>
      </w:r>
      <w:r w:rsidR="00C84C05" w:rsidRPr="0008218B">
        <w:rPr>
          <w:rFonts w:ascii="PT Astra Serif" w:hAnsi="PT Astra Serif"/>
          <w:sz w:val="24"/>
          <w:szCs w:val="24"/>
        </w:rPr>
        <w:t>.9.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sidR="00B865F8">
        <w:rPr>
          <w:rFonts w:ascii="PT Astra Serif" w:hAnsi="PT Astra Serif"/>
          <w:sz w:val="24"/>
          <w:szCs w:val="24"/>
        </w:rPr>
        <w:t>занных с исполнением контракта.</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80154" w:rsidRPr="0008218B" w:rsidRDefault="00380154" w:rsidP="00380154">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80154" w:rsidRPr="0008218B" w:rsidRDefault="00380154" w:rsidP="00380154">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777F10" w:rsidRDefault="00777F10" w:rsidP="00B865F8">
      <w:pPr>
        <w:jc w:val="both"/>
        <w:rPr>
          <w:rFonts w:ascii="PT Astra Serif" w:hAnsi="PT Astra Serif"/>
          <w:b/>
          <w:sz w:val="24"/>
          <w:szCs w:val="24"/>
        </w:rPr>
      </w:pPr>
    </w:p>
    <w:p w:rsidR="00777F10" w:rsidRDefault="00777F10" w:rsidP="00B865F8">
      <w:pPr>
        <w:jc w:val="both"/>
        <w:rPr>
          <w:rFonts w:ascii="PT Astra Serif" w:hAnsi="PT Astra Serif"/>
          <w:b/>
          <w:sz w:val="24"/>
          <w:szCs w:val="24"/>
        </w:rPr>
      </w:pPr>
    </w:p>
    <w:p w:rsidR="00F17542" w:rsidRPr="002B0377" w:rsidRDefault="00C84C05" w:rsidP="00B865F8">
      <w:pPr>
        <w:jc w:val="both"/>
        <w:rPr>
          <w:rFonts w:ascii="PT Astra Serif" w:hAnsi="PT Astra Serif"/>
          <w:sz w:val="24"/>
          <w:szCs w:val="24"/>
        </w:rPr>
      </w:pPr>
      <w:r w:rsidRPr="0008218B">
        <w:rPr>
          <w:rFonts w:ascii="PT Astra Serif" w:hAnsi="PT Astra Serif"/>
          <w:b/>
          <w:sz w:val="24"/>
          <w:szCs w:val="24"/>
        </w:rPr>
        <w:t>Руководитель:</w:t>
      </w:r>
      <w:r w:rsidR="00B865F8">
        <w:rPr>
          <w:rFonts w:ascii="PT Astra Serif" w:hAnsi="PT Astra Serif"/>
          <w:b/>
          <w:sz w:val="24"/>
          <w:szCs w:val="24"/>
        </w:rPr>
        <w:t xml:space="preserve"> </w:t>
      </w:r>
      <w:r w:rsidR="009F73C2">
        <w:rPr>
          <w:rFonts w:ascii="PT Astra Serif" w:hAnsi="PT Astra Serif"/>
          <w:b/>
          <w:sz w:val="24"/>
          <w:szCs w:val="24"/>
        </w:rPr>
        <w:t xml:space="preserve">Исполняющий обязанности </w:t>
      </w:r>
      <w:r w:rsidR="009F73C2">
        <w:rPr>
          <w:rFonts w:ascii="PT Astra Serif" w:hAnsi="PT Astra Serif"/>
          <w:sz w:val="24"/>
          <w:szCs w:val="24"/>
        </w:rPr>
        <w:t>з</w:t>
      </w:r>
      <w:r w:rsidR="00B865F8">
        <w:rPr>
          <w:rFonts w:ascii="PT Astra Serif" w:hAnsi="PT Astra Serif"/>
          <w:sz w:val="24"/>
          <w:szCs w:val="24"/>
        </w:rPr>
        <w:t>аместител</w:t>
      </w:r>
      <w:r w:rsidR="009F73C2">
        <w:rPr>
          <w:rFonts w:ascii="PT Astra Serif" w:hAnsi="PT Astra Serif"/>
          <w:sz w:val="24"/>
          <w:szCs w:val="24"/>
        </w:rPr>
        <w:t>я</w:t>
      </w:r>
      <w:r w:rsidR="00B865F8">
        <w:rPr>
          <w:rFonts w:ascii="PT Astra Serif" w:hAnsi="PT Astra Serif"/>
          <w:sz w:val="24"/>
          <w:szCs w:val="24"/>
        </w:rPr>
        <w:t xml:space="preserve"> главы города</w:t>
      </w:r>
      <w:r w:rsidR="00DF49F5" w:rsidRPr="00DF49F5">
        <w:rPr>
          <w:rFonts w:ascii="PT Astra Serif" w:hAnsi="PT Astra Serif"/>
          <w:sz w:val="24"/>
          <w:szCs w:val="24"/>
        </w:rPr>
        <w:t xml:space="preserve"> - директор</w:t>
      </w:r>
      <w:r w:rsidR="009F73C2">
        <w:rPr>
          <w:rFonts w:ascii="PT Astra Serif" w:hAnsi="PT Astra Serif"/>
          <w:sz w:val="24"/>
          <w:szCs w:val="24"/>
        </w:rPr>
        <w:t>а</w:t>
      </w:r>
      <w:r w:rsidR="00DF49F5" w:rsidRPr="00DF49F5">
        <w:rPr>
          <w:rFonts w:ascii="PT Astra Serif" w:hAnsi="PT Astra Serif"/>
          <w:sz w:val="24"/>
          <w:szCs w:val="24"/>
        </w:rPr>
        <w:t xml:space="preserve"> департамента –</w:t>
      </w:r>
      <w:r w:rsidR="00B865F8">
        <w:rPr>
          <w:rFonts w:ascii="PT Astra Serif" w:hAnsi="PT Astra Serif"/>
          <w:sz w:val="24"/>
          <w:szCs w:val="24"/>
        </w:rPr>
        <w:t xml:space="preserve"> </w:t>
      </w:r>
      <w:r w:rsidR="009F73C2">
        <w:rPr>
          <w:rFonts w:ascii="PT Astra Serif" w:hAnsi="PT Astra Serif"/>
          <w:sz w:val="24"/>
          <w:szCs w:val="24"/>
        </w:rPr>
        <w:t>Цымерман Евгения Валерьевна</w:t>
      </w:r>
      <w:r w:rsidR="00B865F8">
        <w:rPr>
          <w:rFonts w:ascii="PT Astra Serif" w:hAnsi="PT Astra Serif"/>
          <w:sz w:val="24"/>
          <w:szCs w:val="24"/>
        </w:rPr>
        <w:t xml:space="preserve"> </w:t>
      </w:r>
      <w:r w:rsidRPr="0008218B">
        <w:rPr>
          <w:rFonts w:ascii="PT Astra Serif" w:hAnsi="PT Astra Serif"/>
          <w:sz w:val="24"/>
          <w:szCs w:val="24"/>
        </w:rPr>
        <w:t>___________________________________</w:t>
      </w:r>
      <w:r w:rsidR="00B865F8">
        <w:rPr>
          <w:rFonts w:ascii="PT Astra Serif" w:hAnsi="PT Astra Serif"/>
          <w:sz w:val="24"/>
          <w:szCs w:val="24"/>
        </w:rPr>
        <w:t>_________________</w:t>
      </w: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640D8" w:rsidRDefault="00D640D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640D8" w:rsidRDefault="00D640D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640D8" w:rsidRDefault="00D640D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3B65" w:rsidRDefault="00AE3B6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7B8F" w:rsidRDefault="00427B8F" w:rsidP="00902E8B">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5E4891" w:rsidRPr="00380154" w:rsidRDefault="00B865F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Пр</w:t>
      </w:r>
      <w:r w:rsidR="005E4891" w:rsidRPr="00380154">
        <w:rPr>
          <w:rFonts w:ascii="PT Astra Serif" w:eastAsia="Times New Roman" w:hAnsi="PT Astra Serif" w:cs="Times New Roman"/>
          <w:kern w:val="2"/>
          <w:sz w:val="24"/>
          <w:szCs w:val="24"/>
          <w:lang w:eastAsia="ar-SA"/>
        </w:rPr>
        <w:t>иложение</w:t>
      </w:r>
    </w:p>
    <w:p w:rsidR="0008218B"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p>
    <w:p w:rsidR="00902E8B" w:rsidRPr="00902E8B" w:rsidRDefault="00902E8B" w:rsidP="00902E8B">
      <w:pPr>
        <w:spacing w:after="0"/>
        <w:rPr>
          <w:rFonts w:ascii="PT Astra Serif" w:eastAsia="Calibri" w:hAnsi="PT Astra Serif"/>
          <w:bCs/>
          <w:lang w:eastAsia="ru-RU"/>
        </w:rPr>
      </w:pPr>
    </w:p>
    <w:p w:rsidR="009F73C2" w:rsidRPr="009F73C2" w:rsidRDefault="009F73C2" w:rsidP="009F73C2">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Pr>
          <w:rFonts w:ascii="PT Astra Serif" w:eastAsia="Times New Roman" w:hAnsi="PT Astra Serif" w:cs="Times New Roman"/>
          <w:b/>
          <w:bCs/>
          <w:color w:val="000000"/>
          <w:kern w:val="1"/>
          <w:sz w:val="24"/>
          <w:szCs w:val="24"/>
          <w:lang w:eastAsia="ar-SA"/>
        </w:rPr>
        <w:t>Техническое задание</w:t>
      </w:r>
    </w:p>
    <w:p w:rsidR="009F73C2" w:rsidRPr="009F73C2" w:rsidRDefault="009F73C2" w:rsidP="009F73C2">
      <w:pPr>
        <w:tabs>
          <w:tab w:val="left" w:pos="709"/>
        </w:tabs>
        <w:suppressAutoHyphens/>
        <w:spacing w:after="0" w:line="240" w:lineRule="auto"/>
        <w:ind w:left="-142"/>
        <w:jc w:val="center"/>
        <w:rPr>
          <w:rFonts w:ascii="PT Astra Serif" w:eastAsia="Times New Roman" w:hAnsi="PT Astra Serif" w:cs="Times New Roman"/>
          <w:b/>
          <w:kern w:val="1"/>
          <w:sz w:val="10"/>
          <w:szCs w:val="10"/>
          <w:lang w:eastAsia="ar-SA"/>
        </w:rPr>
      </w:pPr>
      <w:r w:rsidRPr="009F73C2">
        <w:rPr>
          <w:rFonts w:ascii="PT Astra Serif" w:eastAsia="Times New Roman" w:hAnsi="PT Astra Serif" w:cs="Times New Roman"/>
          <w:b/>
          <w:kern w:val="1"/>
          <w:sz w:val="24"/>
          <w:szCs w:val="24"/>
          <w:lang w:eastAsia="ar-SA"/>
        </w:rPr>
        <w:t xml:space="preserve"> на выполнение работ по изготовлению и монтажу велопарковок во дворах жилых домов в городе Югорске</w:t>
      </w:r>
    </w:p>
    <w:p w:rsidR="009F73C2" w:rsidRPr="009F73C2" w:rsidRDefault="009F73C2" w:rsidP="009F73C2">
      <w:pPr>
        <w:tabs>
          <w:tab w:val="left" w:pos="709"/>
        </w:tabs>
        <w:suppressAutoHyphens/>
        <w:spacing w:after="0" w:line="240" w:lineRule="auto"/>
        <w:jc w:val="both"/>
        <w:rPr>
          <w:rFonts w:ascii="PT Astra Serif" w:eastAsia="Times New Roman" w:hAnsi="PT Astra Serif" w:cs="Times New Roman"/>
          <w:kern w:val="1"/>
          <w:sz w:val="24"/>
          <w:szCs w:val="24"/>
          <w:lang w:eastAsia="ar-SA"/>
        </w:rPr>
      </w:pPr>
      <w:r w:rsidRPr="009F73C2">
        <w:rPr>
          <w:rFonts w:ascii="PT Astra Serif" w:eastAsia="Times New Roman" w:hAnsi="PT Astra Serif" w:cs="Times New Roman"/>
          <w:b/>
          <w:bCs/>
          <w:kern w:val="1"/>
          <w:sz w:val="24"/>
          <w:szCs w:val="24"/>
          <w:u w:val="single"/>
          <w:lang w:eastAsia="ar-SA"/>
        </w:rPr>
        <w:t>Место выполнения работ</w:t>
      </w:r>
      <w:r w:rsidRPr="009F73C2">
        <w:rPr>
          <w:rFonts w:ascii="PT Astra Serif" w:eastAsia="Times New Roman" w:hAnsi="PT Astra Serif" w:cs="Times New Roman"/>
          <w:bCs/>
          <w:kern w:val="1"/>
          <w:sz w:val="24"/>
          <w:szCs w:val="24"/>
          <w:lang w:eastAsia="ar-SA"/>
        </w:rPr>
        <w:t>:</w:t>
      </w:r>
      <w:r w:rsidRPr="009F73C2">
        <w:rPr>
          <w:rFonts w:ascii="PT Astra Serif" w:eastAsia="Times New Roman" w:hAnsi="PT Astra Serif" w:cs="Times New Roman"/>
          <w:kern w:val="1"/>
          <w:sz w:val="24"/>
          <w:szCs w:val="24"/>
          <w:lang w:eastAsia="ar-SA"/>
        </w:rPr>
        <w:t xml:space="preserve"> Ханты-мансийский автономный округ  г. Югорск, ул. Менделеева во дворе домов №37 «А» и № 41,ул. Никольская  во дворе домов  №11 и №13, ул. Свердлова во дворе дома №14, ул. Свердлова во дворе дома №4, ул. Буряка во дворе дома № 3  «Г», ул. 40 лет Победы во дворе домов №1,№3, ул. Кирова во дворе дома №10, ул. Титова во дворе домов №9, №11, ул. Таежная во дворе домов №16,16/1,16/2, мкр. Югорск-2 во дворе дома №2.</w:t>
      </w:r>
    </w:p>
    <w:p w:rsidR="009F73C2" w:rsidRPr="009F73C2" w:rsidRDefault="009F73C2" w:rsidP="009F73C2">
      <w:pPr>
        <w:spacing w:after="0" w:line="240" w:lineRule="auto"/>
        <w:jc w:val="both"/>
        <w:rPr>
          <w:rFonts w:ascii="PT Astra Serif" w:eastAsia="Times New Roman" w:hAnsi="PT Astra Serif" w:cs="Times New Roman"/>
          <w:b/>
          <w:kern w:val="1"/>
          <w:sz w:val="24"/>
          <w:szCs w:val="24"/>
          <w:u w:val="single"/>
          <w:lang w:eastAsia="ar-SA"/>
        </w:rPr>
      </w:pPr>
      <w:r w:rsidRPr="009F73C2">
        <w:rPr>
          <w:rFonts w:ascii="PT Astra Serif" w:eastAsia="Times New Roman" w:hAnsi="PT Astra Serif" w:cs="Times New Roman"/>
          <w:b/>
          <w:kern w:val="1"/>
          <w:sz w:val="24"/>
          <w:szCs w:val="24"/>
          <w:u w:val="single"/>
          <w:lang w:eastAsia="ar-SA"/>
        </w:rPr>
        <w:t>Срок выполнения работ:</w:t>
      </w:r>
    </w:p>
    <w:p w:rsidR="009F73C2" w:rsidRPr="009F73C2" w:rsidRDefault="009F73C2" w:rsidP="009F73C2">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bookmarkStart w:id="6" w:name="_Ref166442569"/>
      <w:r w:rsidRPr="009F73C2">
        <w:rPr>
          <w:rFonts w:ascii="PT Astra Serif" w:eastAsia="Times New Roman" w:hAnsi="PT Astra Serif" w:cs="Times New Roman"/>
          <w:kern w:val="1"/>
          <w:sz w:val="24"/>
          <w:szCs w:val="24"/>
          <w:lang w:eastAsia="ar-SA"/>
        </w:rPr>
        <w:t>- начало: с даты заключения муниципального контракта;</w:t>
      </w:r>
    </w:p>
    <w:p w:rsidR="009F73C2" w:rsidRPr="009F73C2" w:rsidRDefault="009F73C2" w:rsidP="009F73C2">
      <w:pPr>
        <w:suppressAutoHyphens/>
        <w:spacing w:after="0" w:line="240" w:lineRule="auto"/>
        <w:jc w:val="both"/>
        <w:rPr>
          <w:rFonts w:ascii="PT Astra Serif" w:eastAsia="Times New Roman" w:hAnsi="PT Astra Serif" w:cs="Times New Roman"/>
          <w:kern w:val="1"/>
          <w:sz w:val="24"/>
          <w:szCs w:val="24"/>
          <w:lang w:eastAsia="ar-SA"/>
        </w:rPr>
      </w:pPr>
      <w:r w:rsidRPr="009F73C2">
        <w:rPr>
          <w:rFonts w:ascii="PT Astra Serif" w:eastAsia="Times New Roman" w:hAnsi="PT Astra Serif" w:cs="Times New Roman"/>
          <w:kern w:val="1"/>
          <w:sz w:val="24"/>
          <w:szCs w:val="24"/>
          <w:lang w:eastAsia="ar-SA"/>
        </w:rPr>
        <w:t>- окончание: 10.07.2026</w:t>
      </w:r>
    </w:p>
    <w:p w:rsidR="009F73C2" w:rsidRPr="009F73C2" w:rsidRDefault="009F73C2" w:rsidP="009F73C2">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9F73C2">
        <w:rPr>
          <w:rFonts w:ascii="PT Astra Serif" w:eastAsia="Times New Roman" w:hAnsi="PT Astra Serif" w:cs="Times New Roman"/>
          <w:bCs/>
          <w:kern w:val="1"/>
          <w:sz w:val="24"/>
          <w:szCs w:val="24"/>
          <w:lang w:eastAsia="ar-SA"/>
        </w:rPr>
        <w:tab/>
      </w:r>
      <w:r w:rsidRPr="009F73C2">
        <w:rPr>
          <w:rFonts w:ascii="PT Astra Serif" w:eastAsia="Times New Roman" w:hAnsi="PT Astra Serif" w:cs="Times New Roman"/>
          <w:bCs/>
          <w:kern w:val="1"/>
          <w:sz w:val="24"/>
          <w:szCs w:val="24"/>
          <w:lang w:eastAsia="ar-SA"/>
        </w:rPr>
        <w:tab/>
        <w:t xml:space="preserve">Цена контракта включает в себя: </w:t>
      </w:r>
      <w:r w:rsidRPr="009F73C2">
        <w:rPr>
          <w:rFonts w:ascii="PT Astra Serif" w:eastAsia="Times New Roman" w:hAnsi="PT Astra Serif" w:cs="Times New Roman"/>
          <w:kern w:val="1"/>
          <w:sz w:val="24"/>
          <w:szCs w:val="24"/>
          <w:lang w:eastAsia="ar-SA"/>
        </w:rPr>
        <w:t>затраты на весь перечень работ в полном объеме,  изготовление, монтаж, стоимость материалов, транспортные расходы, затраты механизмов, включая НДС</w:t>
      </w:r>
      <w:r w:rsidRPr="009F73C2">
        <w:rPr>
          <w:rFonts w:ascii="PT Astra Serif" w:eastAsia="Times New Roman" w:hAnsi="PT Astra Serif" w:cs="Times New Roman"/>
          <w:bCs/>
          <w:kern w:val="1"/>
          <w:sz w:val="24"/>
          <w:szCs w:val="24"/>
          <w:lang w:eastAsia="ar-SA"/>
        </w:rPr>
        <w:t xml:space="preserve"> либо без НДС </w:t>
      </w:r>
      <w:r w:rsidRPr="009F73C2">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bookmarkEnd w:id="6"/>
    <w:p w:rsidR="009F73C2" w:rsidRPr="009F73C2" w:rsidRDefault="009F73C2" w:rsidP="009F73C2">
      <w:pPr>
        <w:suppressAutoHyphens/>
        <w:spacing w:after="0" w:line="240" w:lineRule="auto"/>
        <w:jc w:val="both"/>
        <w:rPr>
          <w:rFonts w:ascii="PT Astra Serif" w:eastAsia="Times New Roman" w:hAnsi="PT Astra Serif" w:cs="Times New Roman"/>
          <w:b/>
          <w:bCs/>
          <w:kern w:val="1"/>
          <w:sz w:val="24"/>
          <w:szCs w:val="24"/>
          <w:u w:val="single"/>
          <w:lang w:eastAsia="ar-SA"/>
        </w:rPr>
      </w:pPr>
      <w:r w:rsidRPr="009F73C2">
        <w:rPr>
          <w:rFonts w:ascii="PT Astra Serif" w:eastAsia="Times New Roman" w:hAnsi="PT Astra Serif" w:cs="Times New Roman"/>
          <w:b/>
          <w:bCs/>
          <w:kern w:val="1"/>
          <w:sz w:val="24"/>
          <w:szCs w:val="24"/>
          <w:u w:val="single"/>
          <w:lang w:eastAsia="ar-SA"/>
        </w:rPr>
        <w:t>Требования к сроку и объему предоставления гарантии качества работ:</w:t>
      </w:r>
    </w:p>
    <w:p w:rsidR="009F73C2" w:rsidRPr="009F73C2" w:rsidRDefault="009F73C2" w:rsidP="009F73C2">
      <w:pPr>
        <w:suppressAutoHyphens/>
        <w:spacing w:after="0" w:line="240" w:lineRule="auto"/>
        <w:ind w:firstLine="709"/>
        <w:jc w:val="both"/>
        <w:rPr>
          <w:rFonts w:ascii="PT Astra Serif" w:eastAsia="Times New Roman" w:hAnsi="PT Astra Serif" w:cs="Times New Roman"/>
          <w:kern w:val="2"/>
          <w:sz w:val="24"/>
          <w:szCs w:val="24"/>
          <w:lang w:eastAsia="ar-SA"/>
        </w:rPr>
      </w:pPr>
      <w:r w:rsidRPr="009F73C2">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приложенными локальными сметными расчетами.</w:t>
      </w:r>
    </w:p>
    <w:p w:rsidR="009F73C2" w:rsidRPr="009F73C2" w:rsidRDefault="009F73C2" w:rsidP="009F73C2">
      <w:pPr>
        <w:suppressAutoHyphens/>
        <w:spacing w:after="0" w:line="240" w:lineRule="auto"/>
        <w:ind w:firstLine="709"/>
        <w:jc w:val="both"/>
        <w:rPr>
          <w:rFonts w:ascii="PT Astra Serif" w:eastAsia="Calibri" w:hAnsi="PT Astra Serif" w:cs="Times New Roman"/>
          <w:sz w:val="24"/>
          <w:szCs w:val="24"/>
          <w:lang w:eastAsia="ru-RU"/>
        </w:rPr>
      </w:pPr>
      <w:r w:rsidRPr="009F73C2">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9F73C2" w:rsidRPr="009F73C2" w:rsidRDefault="009F73C2" w:rsidP="009F73C2">
      <w:pPr>
        <w:tabs>
          <w:tab w:val="num" w:pos="284"/>
        </w:tabs>
        <w:autoSpaceDE w:val="0"/>
        <w:autoSpaceDN w:val="0"/>
        <w:adjustRightInd w:val="0"/>
        <w:spacing w:after="0" w:line="240" w:lineRule="auto"/>
        <w:ind w:firstLine="709"/>
        <w:jc w:val="both"/>
        <w:rPr>
          <w:rFonts w:ascii="PT Astra Serif" w:eastAsia="Times New Roman" w:hAnsi="PT Astra Serif" w:cs="Times New Roman"/>
          <w:kern w:val="1"/>
          <w:sz w:val="24"/>
          <w:szCs w:val="24"/>
          <w:lang w:eastAsia="ar-SA"/>
        </w:rPr>
      </w:pPr>
      <w:r w:rsidRPr="009F73C2">
        <w:rPr>
          <w:rFonts w:ascii="PT Astra Serif" w:eastAsia="Times New Roman" w:hAnsi="PT Astra Serif" w:cs="Times New Roman"/>
          <w:kern w:val="1"/>
          <w:sz w:val="24"/>
          <w:szCs w:val="24"/>
          <w:lang w:eastAsia="ar-SA"/>
        </w:rPr>
        <w:t>Гарантийный срок на выполненные работы, оборудование, материалы и конструкции, используемые при выполнении данных работ устанавливается в размере 24 (двадцать четыре) календарных месяца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9F73C2" w:rsidRPr="009F73C2" w:rsidRDefault="009F73C2" w:rsidP="009F73C2">
      <w:pPr>
        <w:tabs>
          <w:tab w:val="num" w:pos="284"/>
        </w:tabs>
        <w:autoSpaceDE w:val="0"/>
        <w:autoSpaceDN w:val="0"/>
        <w:adjustRightInd w:val="0"/>
        <w:spacing w:after="0" w:line="240" w:lineRule="auto"/>
        <w:ind w:firstLine="709"/>
        <w:jc w:val="both"/>
        <w:rPr>
          <w:rFonts w:ascii="PT Astra Serif" w:eastAsia="Times New Roman" w:hAnsi="PT Astra Serif" w:cs="Times New Roman"/>
          <w:kern w:val="1"/>
          <w:sz w:val="24"/>
          <w:szCs w:val="24"/>
          <w:lang w:eastAsia="ar-SA"/>
        </w:rPr>
      </w:pPr>
      <w:r w:rsidRPr="009F73C2">
        <w:rPr>
          <w:rFonts w:ascii="PT Astra Serif" w:eastAsia="Times New Roman" w:hAnsi="PT Astra Serif" w:cs="Times New Roman"/>
          <w:kern w:val="1"/>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9F73C2" w:rsidRPr="009F73C2" w:rsidRDefault="009F73C2" w:rsidP="009F73C2">
      <w:pPr>
        <w:suppressAutoHyphens/>
        <w:spacing w:after="0" w:line="240" w:lineRule="auto"/>
        <w:ind w:firstLine="709"/>
        <w:jc w:val="both"/>
        <w:rPr>
          <w:rFonts w:ascii="PT Astra Serif" w:eastAsia="Calibri" w:hAnsi="PT Astra Serif" w:cs="Times New Roman"/>
          <w:sz w:val="24"/>
          <w:szCs w:val="24"/>
          <w:lang w:eastAsia="ru-RU"/>
        </w:rPr>
      </w:pPr>
      <w:r w:rsidRPr="009F73C2">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9F73C2" w:rsidRPr="009F73C2" w:rsidRDefault="009F73C2" w:rsidP="009F73C2">
      <w:pPr>
        <w:tabs>
          <w:tab w:val="left" w:pos="709"/>
        </w:tabs>
        <w:spacing w:before="120" w:after="120" w:line="240" w:lineRule="auto"/>
        <w:contextualSpacing/>
        <w:rPr>
          <w:rFonts w:ascii="PT Astra Serif" w:eastAsia="Calibri" w:hAnsi="PT Astra Serif" w:cs="Times New Roman"/>
          <w:b/>
          <w:bCs/>
          <w:sz w:val="24"/>
          <w:szCs w:val="24"/>
          <w:u w:val="single"/>
          <w:lang w:eastAsia="ru-RU"/>
        </w:rPr>
      </w:pPr>
      <w:r w:rsidRPr="009F73C2">
        <w:rPr>
          <w:rFonts w:ascii="PT Astra Serif" w:eastAsia="Calibri" w:hAnsi="PT Astra Serif" w:cs="Times New Roman"/>
          <w:b/>
          <w:bCs/>
          <w:sz w:val="24"/>
          <w:szCs w:val="24"/>
          <w:u w:val="single"/>
          <w:lang w:eastAsia="ru-RU"/>
        </w:rPr>
        <w:t>Качественные характеристики объекта закупки:</w:t>
      </w:r>
    </w:p>
    <w:p w:rsidR="009F73C2" w:rsidRPr="009F73C2" w:rsidRDefault="009F73C2" w:rsidP="009F73C2">
      <w:pPr>
        <w:tabs>
          <w:tab w:val="left" w:pos="0"/>
        </w:tabs>
        <w:spacing w:after="0" w:line="240" w:lineRule="auto"/>
        <w:ind w:firstLine="709"/>
        <w:jc w:val="both"/>
        <w:rPr>
          <w:rFonts w:ascii="PT Astra Serif" w:eastAsia="Calibri" w:hAnsi="PT Astra Serif" w:cs="Times New Roman"/>
          <w:sz w:val="24"/>
          <w:szCs w:val="24"/>
        </w:rPr>
      </w:pPr>
      <w:r w:rsidRPr="009F73C2">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9F73C2">
        <w:rPr>
          <w:rFonts w:ascii="PT Astra Serif" w:eastAsia="Calibri" w:hAnsi="PT Astra Serif" w:cs="Times New Roman"/>
          <w:sz w:val="24"/>
          <w:szCs w:val="24"/>
        </w:rPr>
        <w:t xml:space="preserve"> санитарных норм и правил (СанПиН)</w:t>
      </w:r>
      <w:r w:rsidRPr="009F73C2">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9F73C2">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(ТР), определяющими нормы и правила ремонтно-строительных работ с безусловным учетом комплекса общих и специальных  требований.</w:t>
      </w:r>
    </w:p>
    <w:p w:rsidR="009F73C2" w:rsidRPr="009F73C2" w:rsidRDefault="009F73C2" w:rsidP="009F73C2">
      <w:pPr>
        <w:widowControl w:val="0"/>
        <w:autoSpaceDE w:val="0"/>
        <w:autoSpaceDN w:val="0"/>
        <w:adjustRightInd w:val="0"/>
        <w:spacing w:after="0" w:line="240" w:lineRule="auto"/>
        <w:ind w:firstLine="709"/>
        <w:jc w:val="both"/>
        <w:rPr>
          <w:rFonts w:ascii="PT Astra Serif" w:eastAsia="Calibri" w:hAnsi="PT Astra Serif" w:cs="Times New Roman"/>
          <w:bCs/>
          <w:sz w:val="24"/>
          <w:szCs w:val="24"/>
          <w:lang w:eastAsia="ru-RU"/>
        </w:rPr>
      </w:pPr>
      <w:r w:rsidRPr="009F73C2">
        <w:rPr>
          <w:rFonts w:ascii="PT Astra Serif" w:eastAsia="Calibri" w:hAnsi="PT Astra Serif" w:cs="Times New Roman"/>
          <w:bCs/>
          <w:sz w:val="24"/>
          <w:szCs w:val="24"/>
          <w:lang w:eastAsia="ru-RU"/>
        </w:rPr>
        <w:t>Оборудование, конструкции, материалы должны соответствовать требованиям норм пожарной безопасности.</w:t>
      </w:r>
    </w:p>
    <w:p w:rsidR="009F73C2" w:rsidRPr="009F73C2" w:rsidRDefault="009F73C2" w:rsidP="009F73C2">
      <w:pPr>
        <w:shd w:val="clear" w:color="auto" w:fill="FFFFFF"/>
        <w:tabs>
          <w:tab w:val="left" w:pos="708"/>
        </w:tabs>
        <w:spacing w:after="0" w:line="240" w:lineRule="auto"/>
        <w:ind w:firstLine="708"/>
        <w:jc w:val="both"/>
        <w:textAlignment w:val="baseline"/>
        <w:outlineLvl w:val="0"/>
        <w:rPr>
          <w:rFonts w:ascii="PT Astra Serif" w:eastAsia="Times New Roman" w:hAnsi="PT Astra Serif" w:cs="Times New Roman"/>
          <w:sz w:val="24"/>
          <w:szCs w:val="24"/>
          <w:lang w:eastAsia="ar-SA"/>
        </w:rPr>
      </w:pPr>
      <w:r w:rsidRPr="009F73C2">
        <w:rPr>
          <w:rFonts w:ascii="PT Astra Serif" w:eastAsia="Times New Roman" w:hAnsi="PT Astra Serif" w:cs="Times New Roman"/>
          <w:bCs/>
          <w:kern w:val="1"/>
          <w:sz w:val="24"/>
          <w:szCs w:val="24"/>
          <w:lang w:eastAsia="ar-SA"/>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9F73C2" w:rsidRPr="009F73C2" w:rsidRDefault="009F73C2" w:rsidP="009F73C2">
      <w:pPr>
        <w:suppressAutoHyphens/>
        <w:spacing w:after="0" w:line="240" w:lineRule="auto"/>
        <w:jc w:val="both"/>
        <w:rPr>
          <w:rFonts w:ascii="PT Astra Serif" w:eastAsia="Times New Roman" w:hAnsi="PT Astra Serif" w:cs="Times New Roman"/>
          <w:kern w:val="1"/>
          <w:sz w:val="24"/>
          <w:szCs w:val="24"/>
          <w:lang w:eastAsia="ar-SA"/>
        </w:rPr>
      </w:pPr>
      <w:r w:rsidRPr="009F73C2">
        <w:rPr>
          <w:rFonts w:ascii="PT Astra Serif" w:eastAsia="Times New Roman" w:hAnsi="PT Astra Serif" w:cs="Times New Roman"/>
          <w:b/>
          <w:kern w:val="1"/>
          <w:sz w:val="24"/>
          <w:szCs w:val="24"/>
          <w:u w:val="single"/>
          <w:lang w:eastAsia="ar-SA"/>
        </w:rPr>
        <w:t>Требования к материалам, используемым при выполнении работ</w:t>
      </w:r>
      <w:r w:rsidRPr="009F73C2">
        <w:rPr>
          <w:rFonts w:ascii="PT Astra Serif" w:eastAsia="Times New Roman" w:hAnsi="PT Astra Serif" w:cs="Times New Roman"/>
          <w:kern w:val="1"/>
          <w:sz w:val="24"/>
          <w:szCs w:val="24"/>
          <w:lang w:eastAsia="ar-SA"/>
        </w:rPr>
        <w:t>:</w:t>
      </w:r>
    </w:p>
    <w:p w:rsidR="009F73C2" w:rsidRPr="009F73C2" w:rsidRDefault="009F73C2" w:rsidP="009F73C2">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9F73C2">
        <w:rPr>
          <w:rFonts w:ascii="PT Astra Serif" w:eastAsia="Times New Roman" w:hAnsi="PT Astra Serif" w:cs="Times New Roman"/>
          <w:kern w:val="1"/>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9F73C2">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9F73C2" w:rsidRPr="009F73C2" w:rsidRDefault="009F73C2" w:rsidP="009F73C2">
      <w:pPr>
        <w:suppressAutoHyphens/>
        <w:spacing w:after="0" w:line="240" w:lineRule="auto"/>
        <w:ind w:firstLine="709"/>
        <w:jc w:val="both"/>
        <w:rPr>
          <w:rFonts w:ascii="PT Astra Serif" w:eastAsia="Times New Roman" w:hAnsi="PT Astra Serif" w:cs="Times New Roman"/>
          <w:kern w:val="1"/>
          <w:sz w:val="24"/>
          <w:szCs w:val="24"/>
          <w:lang w:eastAsia="ar-SA"/>
        </w:rPr>
      </w:pPr>
      <w:r w:rsidRPr="009F73C2">
        <w:rPr>
          <w:rFonts w:ascii="PT Astra Serif" w:eastAsia="Times New Roman" w:hAnsi="PT Astra Serif" w:cs="Times New Roman"/>
          <w:kern w:val="1"/>
          <w:sz w:val="24"/>
          <w:szCs w:val="24"/>
          <w:lang w:eastAsia="ar-SA"/>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9F73C2" w:rsidRPr="009F73C2" w:rsidRDefault="009F73C2" w:rsidP="009F73C2">
      <w:pPr>
        <w:suppressAutoHyphens/>
        <w:spacing w:after="0" w:line="240" w:lineRule="auto"/>
        <w:ind w:firstLine="709"/>
        <w:jc w:val="both"/>
        <w:rPr>
          <w:rFonts w:ascii="PT Astra Serif" w:eastAsia="Times New Roman" w:hAnsi="PT Astra Serif" w:cs="Times New Roman"/>
          <w:kern w:val="1"/>
          <w:sz w:val="24"/>
          <w:szCs w:val="24"/>
          <w:lang w:eastAsia="ar-SA"/>
        </w:rPr>
      </w:pPr>
    </w:p>
    <w:p w:rsidR="009F73C2" w:rsidRPr="009F73C2" w:rsidRDefault="009F73C2" w:rsidP="009F73C2">
      <w:pPr>
        <w:suppressAutoHyphens/>
        <w:spacing w:after="0" w:line="240" w:lineRule="auto"/>
        <w:ind w:firstLine="709"/>
        <w:jc w:val="both"/>
        <w:rPr>
          <w:rFonts w:ascii="PT Astra Serif" w:eastAsia="Times New Roman" w:hAnsi="PT Astra Serif" w:cs="Times New Roman"/>
          <w:kern w:val="1"/>
          <w:sz w:val="24"/>
          <w:szCs w:val="24"/>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544"/>
        <w:gridCol w:w="3157"/>
        <w:gridCol w:w="2592"/>
      </w:tblGrid>
      <w:tr w:rsidR="009F73C2" w:rsidRPr="009F73C2" w:rsidTr="009F73C2">
        <w:trPr>
          <w:jc w:val="center"/>
        </w:trPr>
        <w:tc>
          <w:tcPr>
            <w:tcW w:w="705" w:type="pct"/>
            <w:tcBorders>
              <w:top w:val="single" w:sz="4" w:space="0" w:color="auto"/>
              <w:left w:val="single" w:sz="4" w:space="0" w:color="auto"/>
              <w:bottom w:val="single" w:sz="4" w:space="0" w:color="auto"/>
              <w:right w:val="single" w:sz="4" w:space="0" w:color="auto"/>
            </w:tcBorders>
            <w:vAlign w:val="center"/>
            <w:hideMark/>
          </w:tcPr>
          <w:p w:rsidR="009F73C2" w:rsidRPr="009F73C2" w:rsidRDefault="009F73C2" w:rsidP="009F73C2">
            <w:pPr>
              <w:suppressAutoHyphens/>
              <w:spacing w:after="0" w:line="240" w:lineRule="auto"/>
              <w:jc w:val="center"/>
              <w:rPr>
                <w:rFonts w:ascii="PT Astra Serif" w:eastAsia="Times New Roman" w:hAnsi="PT Astra Serif" w:cs="Times New Roman"/>
                <w:b/>
                <w:kern w:val="2"/>
                <w:sz w:val="24"/>
                <w:szCs w:val="24"/>
                <w:lang w:eastAsia="ar-SA"/>
              </w:rPr>
            </w:pPr>
            <w:r w:rsidRPr="009F73C2">
              <w:rPr>
                <w:rFonts w:ascii="PT Astra Serif" w:eastAsia="Times New Roman" w:hAnsi="PT Astra Serif" w:cs="Times New Roman"/>
                <w:b/>
                <w:kern w:val="1"/>
                <w:sz w:val="24"/>
                <w:szCs w:val="24"/>
                <w:lang w:eastAsia="ar-SA"/>
              </w:rPr>
              <w:t>№ п\п</w:t>
            </w:r>
          </w:p>
        </w:tc>
        <w:tc>
          <w:tcPr>
            <w:tcW w:w="1638" w:type="pct"/>
            <w:tcBorders>
              <w:top w:val="single" w:sz="4" w:space="0" w:color="auto"/>
              <w:left w:val="single" w:sz="4" w:space="0" w:color="auto"/>
              <w:bottom w:val="single" w:sz="4" w:space="0" w:color="auto"/>
              <w:right w:val="single" w:sz="4" w:space="0" w:color="auto"/>
            </w:tcBorders>
            <w:vAlign w:val="center"/>
            <w:hideMark/>
          </w:tcPr>
          <w:p w:rsidR="009F73C2" w:rsidRPr="009F73C2" w:rsidRDefault="009F73C2" w:rsidP="009F73C2">
            <w:pPr>
              <w:suppressAutoHyphens/>
              <w:spacing w:after="0" w:line="240" w:lineRule="auto"/>
              <w:jc w:val="center"/>
              <w:rPr>
                <w:rFonts w:ascii="PT Astra Serif" w:eastAsia="Times New Roman" w:hAnsi="PT Astra Serif" w:cs="Times New Roman"/>
                <w:b/>
                <w:kern w:val="2"/>
                <w:sz w:val="24"/>
                <w:szCs w:val="24"/>
                <w:lang w:eastAsia="ar-SA"/>
              </w:rPr>
            </w:pPr>
            <w:r w:rsidRPr="009F73C2">
              <w:rPr>
                <w:rFonts w:ascii="PT Astra Serif" w:eastAsia="Times New Roman" w:hAnsi="PT Astra Serif" w:cs="Times New Roman"/>
                <w:b/>
                <w:kern w:val="1"/>
                <w:sz w:val="24"/>
                <w:szCs w:val="24"/>
                <w:lang w:eastAsia="ar-SA"/>
              </w:rPr>
              <w:t>Наименование товара</w:t>
            </w:r>
          </w:p>
        </w:tc>
        <w:tc>
          <w:tcPr>
            <w:tcW w:w="1459" w:type="pct"/>
            <w:tcBorders>
              <w:top w:val="single" w:sz="4" w:space="0" w:color="auto"/>
              <w:left w:val="single" w:sz="4" w:space="0" w:color="auto"/>
              <w:bottom w:val="single" w:sz="4" w:space="0" w:color="auto"/>
              <w:right w:val="single" w:sz="4" w:space="0" w:color="auto"/>
            </w:tcBorders>
            <w:vAlign w:val="center"/>
            <w:hideMark/>
          </w:tcPr>
          <w:p w:rsidR="009F73C2" w:rsidRPr="009F73C2" w:rsidRDefault="009F73C2" w:rsidP="009F73C2">
            <w:pPr>
              <w:suppressAutoHyphens/>
              <w:spacing w:after="0" w:line="240" w:lineRule="auto"/>
              <w:jc w:val="center"/>
              <w:rPr>
                <w:rFonts w:ascii="PT Astra Serif" w:eastAsia="Times New Roman" w:hAnsi="PT Astra Serif" w:cs="Times New Roman"/>
                <w:b/>
                <w:kern w:val="2"/>
                <w:sz w:val="24"/>
                <w:szCs w:val="24"/>
                <w:lang w:eastAsia="ar-SA"/>
              </w:rPr>
            </w:pPr>
            <w:r w:rsidRPr="009F73C2">
              <w:rPr>
                <w:rFonts w:ascii="PT Astra Serif" w:eastAsia="Times New Roman" w:hAnsi="PT Astra Serif" w:cs="Times New Roman"/>
                <w:b/>
                <w:kern w:val="1"/>
                <w:sz w:val="24"/>
                <w:szCs w:val="24"/>
                <w:lang w:eastAsia="ar-SA"/>
              </w:rPr>
              <w:t>Значение показателя</w:t>
            </w:r>
          </w:p>
        </w:tc>
        <w:tc>
          <w:tcPr>
            <w:tcW w:w="1198" w:type="pct"/>
            <w:tcBorders>
              <w:top w:val="single" w:sz="4" w:space="0" w:color="auto"/>
              <w:left w:val="single" w:sz="4" w:space="0" w:color="auto"/>
              <w:bottom w:val="single" w:sz="4" w:space="0" w:color="auto"/>
              <w:right w:val="single" w:sz="4" w:space="0" w:color="auto"/>
            </w:tcBorders>
            <w:vAlign w:val="center"/>
          </w:tcPr>
          <w:p w:rsidR="009F73C2" w:rsidRPr="009F73C2" w:rsidRDefault="009F73C2" w:rsidP="009F73C2">
            <w:pPr>
              <w:suppressAutoHyphens/>
              <w:spacing w:after="0" w:line="240" w:lineRule="auto"/>
              <w:jc w:val="center"/>
              <w:rPr>
                <w:rFonts w:ascii="PT Astra Serif" w:eastAsia="Times New Roman" w:hAnsi="PT Astra Serif" w:cs="Times New Roman"/>
                <w:b/>
                <w:kern w:val="2"/>
                <w:sz w:val="24"/>
                <w:szCs w:val="24"/>
                <w:lang w:eastAsia="ar-SA"/>
              </w:rPr>
            </w:pPr>
            <w:r w:rsidRPr="009F73C2">
              <w:rPr>
                <w:rFonts w:ascii="PT Astra Serif" w:eastAsia="Times New Roman" w:hAnsi="PT Astra Serif" w:cs="Times New Roman"/>
                <w:b/>
                <w:kern w:val="2"/>
                <w:sz w:val="24"/>
                <w:szCs w:val="24"/>
                <w:lang w:eastAsia="ar-SA"/>
              </w:rPr>
              <w:t>Значение характеристик</w:t>
            </w:r>
          </w:p>
        </w:tc>
      </w:tr>
      <w:tr w:rsidR="009F73C2" w:rsidRPr="009F73C2" w:rsidTr="009F73C2">
        <w:trPr>
          <w:trHeight w:val="1127"/>
          <w:jc w:val="center"/>
        </w:trPr>
        <w:tc>
          <w:tcPr>
            <w:tcW w:w="705" w:type="pct"/>
            <w:vMerge w:val="restart"/>
            <w:tcBorders>
              <w:top w:val="single" w:sz="4" w:space="0" w:color="auto"/>
              <w:left w:val="single" w:sz="4" w:space="0" w:color="auto"/>
              <w:right w:val="single" w:sz="4" w:space="0" w:color="auto"/>
            </w:tcBorders>
            <w:vAlign w:val="center"/>
            <w:hideMark/>
          </w:tcPr>
          <w:p w:rsidR="009F73C2" w:rsidRPr="009F73C2" w:rsidRDefault="009F73C2" w:rsidP="009F73C2">
            <w:pPr>
              <w:suppressAutoHyphens/>
              <w:spacing w:after="0" w:line="240" w:lineRule="auto"/>
              <w:jc w:val="center"/>
              <w:rPr>
                <w:rFonts w:ascii="PT Astra Serif" w:eastAsia="Times New Roman" w:hAnsi="PT Astra Serif" w:cs="Times New Roman"/>
                <w:kern w:val="2"/>
                <w:sz w:val="24"/>
                <w:szCs w:val="24"/>
                <w:shd w:val="clear" w:color="auto" w:fill="FFFFFF"/>
                <w:lang w:eastAsia="ar-SA"/>
              </w:rPr>
            </w:pPr>
            <w:r w:rsidRPr="009F73C2">
              <w:rPr>
                <w:rFonts w:ascii="PT Astra Serif" w:eastAsia="Times New Roman" w:hAnsi="PT Astra Serif" w:cs="Times New Roman"/>
                <w:kern w:val="2"/>
                <w:sz w:val="24"/>
                <w:szCs w:val="24"/>
                <w:shd w:val="clear" w:color="auto" w:fill="FFFFFF"/>
                <w:lang w:eastAsia="ar-SA"/>
              </w:rPr>
              <w:t>ОКПД 2</w:t>
            </w:r>
          </w:p>
          <w:p w:rsidR="009F73C2" w:rsidRPr="009F73C2" w:rsidRDefault="009F73C2" w:rsidP="009F73C2">
            <w:pPr>
              <w:suppressAutoHyphens/>
              <w:spacing w:after="0" w:line="240" w:lineRule="auto"/>
              <w:jc w:val="center"/>
              <w:rPr>
                <w:rFonts w:ascii="PT Astra Serif" w:eastAsia="Times New Roman" w:hAnsi="PT Astra Serif" w:cs="Times New Roman"/>
                <w:kern w:val="2"/>
                <w:sz w:val="24"/>
                <w:szCs w:val="24"/>
                <w:shd w:val="clear" w:color="auto" w:fill="FFFFFF"/>
                <w:lang w:eastAsia="ar-SA"/>
              </w:rPr>
            </w:pPr>
            <w:r w:rsidRPr="009F73C2">
              <w:rPr>
                <w:rFonts w:ascii="PT Astra Serif" w:eastAsia="Times New Roman" w:hAnsi="PT Astra Serif" w:cs="Times New Roman"/>
                <w:kern w:val="2"/>
                <w:sz w:val="24"/>
                <w:szCs w:val="24"/>
                <w:shd w:val="clear" w:color="auto" w:fill="FFFFFF"/>
                <w:lang w:eastAsia="ar-SA"/>
              </w:rPr>
              <w:t>25.11.23.119</w:t>
            </w:r>
          </w:p>
        </w:tc>
        <w:tc>
          <w:tcPr>
            <w:tcW w:w="1638" w:type="pct"/>
            <w:vMerge w:val="restart"/>
            <w:tcBorders>
              <w:top w:val="single" w:sz="4" w:space="0" w:color="auto"/>
              <w:left w:val="single" w:sz="4" w:space="0" w:color="auto"/>
              <w:right w:val="single" w:sz="4" w:space="0" w:color="auto"/>
            </w:tcBorders>
            <w:vAlign w:val="center"/>
            <w:hideMark/>
          </w:tcPr>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p w:rsidR="009F73C2" w:rsidRPr="009F73C2" w:rsidRDefault="00786513" w:rsidP="009F73C2">
            <w:pPr>
              <w:suppressAutoHyphens/>
              <w:spacing w:after="0" w:line="240" w:lineRule="auto"/>
              <w:jc w:val="center"/>
              <w:rPr>
                <w:rFonts w:ascii="PT Astra Serif" w:eastAsia="Calibri" w:hAnsi="PT Astra Serif" w:cs="Times New Roman"/>
                <w:sz w:val="24"/>
                <w:szCs w:val="24"/>
                <w:lang w:eastAsia="ar-SA"/>
              </w:rPr>
            </w:pPr>
            <w:r>
              <w:rPr>
                <w:rFonts w:ascii="PT Astra Serif" w:eastAsia="Calibri" w:hAnsi="PT Astra Serif" w:cs="Times New Roman"/>
                <w:sz w:val="24"/>
                <w:szCs w:val="24"/>
                <w:lang w:eastAsia="ar-SA"/>
              </w:rPr>
              <w:t>Крытая в</w:t>
            </w:r>
            <w:bookmarkStart w:id="7" w:name="_GoBack"/>
            <w:bookmarkEnd w:id="7"/>
            <w:r w:rsidR="009F73C2" w:rsidRPr="009F73C2">
              <w:rPr>
                <w:rFonts w:ascii="PT Astra Serif" w:eastAsia="Calibri" w:hAnsi="PT Astra Serif" w:cs="Times New Roman"/>
                <w:sz w:val="24"/>
                <w:szCs w:val="24"/>
                <w:lang w:eastAsia="ar-SA"/>
              </w:rPr>
              <w:t>елопарковка</w:t>
            </w:r>
          </w:p>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r>
              <w:rPr>
                <w:rFonts w:ascii="PT Astra Serif" w:eastAsia="Calibri" w:hAnsi="PT Astra Serif" w:cs="Times New Roman"/>
                <w:noProof/>
                <w:sz w:val="24"/>
                <w:szCs w:val="24"/>
                <w:lang w:eastAsia="ru-RU"/>
              </w:rPr>
              <w:drawing>
                <wp:inline distT="0" distB="0" distL="0" distR="0">
                  <wp:extent cx="1767840" cy="1195070"/>
                  <wp:effectExtent l="0" t="0" r="381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67840" cy="1195070"/>
                          </a:xfrm>
                          <a:prstGeom prst="rect">
                            <a:avLst/>
                          </a:prstGeom>
                          <a:noFill/>
                        </pic:spPr>
                      </pic:pic>
                    </a:graphicData>
                  </a:graphic>
                </wp:inline>
              </w:drawing>
            </w:r>
          </w:p>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r w:rsidRPr="009F73C2">
              <w:rPr>
                <w:rFonts w:ascii="PT Astra Serif" w:eastAsia="Times New Roman" w:hAnsi="PT Astra Serif" w:cs="PT Astra Serif"/>
                <w:kern w:val="1"/>
                <w:sz w:val="24"/>
                <w:szCs w:val="24"/>
                <w:lang w:eastAsia="ar-SA"/>
              </w:rPr>
              <w:t xml:space="preserve">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приложения </w:t>
            </w:r>
            <w:r w:rsidRPr="009F73C2">
              <w:rPr>
                <w:rFonts w:ascii="PT Astra Serif" w:eastAsia="Times New Roman" w:hAnsi="PT Astra Serif" w:cs="PT Astra Serif"/>
                <w:kern w:val="1"/>
                <w:sz w:val="24"/>
                <w:szCs w:val="24"/>
                <w:lang w:eastAsia="ar-SA"/>
              </w:rPr>
              <w:lastRenderedPageBreak/>
              <w:t xml:space="preserve">№1 к извещению установлено </w:t>
            </w:r>
            <w:r w:rsidRPr="009F73C2">
              <w:rPr>
                <w:rFonts w:ascii="PT Astra Serif" w:eastAsia="Times New Roman" w:hAnsi="PT Astra Serif" w:cs="PT Astra Serif"/>
                <w:b/>
                <w:i/>
                <w:kern w:val="1"/>
                <w:sz w:val="24"/>
                <w:szCs w:val="24"/>
                <w:u w:val="single"/>
                <w:lang w:eastAsia="ar-SA"/>
              </w:rPr>
              <w:t>ограничение</w:t>
            </w:r>
            <w:r w:rsidRPr="009F73C2">
              <w:rPr>
                <w:rFonts w:ascii="PT Astra Serif" w:eastAsia="Times New Roman" w:hAnsi="PT Astra Serif" w:cs="PT Astra Serif"/>
                <w:kern w:val="1"/>
                <w:sz w:val="24"/>
                <w:szCs w:val="24"/>
                <w:lang w:eastAsia="ar-SA"/>
              </w:rPr>
              <w:t xml:space="preserve"> в отношении товаров, происходящих из иностранных государств</w:t>
            </w:r>
          </w:p>
        </w:tc>
        <w:tc>
          <w:tcPr>
            <w:tcW w:w="1459" w:type="pct"/>
            <w:tcBorders>
              <w:top w:val="single" w:sz="4" w:space="0" w:color="auto"/>
              <w:left w:val="single" w:sz="4" w:space="0" w:color="auto"/>
              <w:bottom w:val="single" w:sz="4" w:space="0" w:color="auto"/>
              <w:right w:val="single" w:sz="4" w:space="0" w:color="auto"/>
            </w:tcBorders>
            <w:hideMark/>
          </w:tcPr>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r w:rsidRPr="009F73C2">
              <w:rPr>
                <w:rFonts w:ascii="PT Astra Serif" w:eastAsia="Arial" w:hAnsi="PT Astra Serif" w:cs="Times New Roman"/>
                <w:b/>
                <w:i/>
                <w:kern w:val="2"/>
                <w:sz w:val="24"/>
                <w:szCs w:val="24"/>
                <w:u w:val="single"/>
                <w:lang w:eastAsia="ar-SA"/>
              </w:rPr>
              <w:lastRenderedPageBreak/>
              <w:t>Габаритные размеры:</w:t>
            </w:r>
            <w:r w:rsidRPr="009F73C2">
              <w:rPr>
                <w:rFonts w:ascii="PT Astra Serif" w:eastAsia="Arial" w:hAnsi="PT Astra Serif" w:cs="Times New Roman"/>
                <w:kern w:val="2"/>
                <w:sz w:val="24"/>
                <w:szCs w:val="24"/>
                <w:lang w:eastAsia="ar-SA"/>
              </w:rPr>
              <w:t xml:space="preserve"> </w:t>
            </w: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r w:rsidRPr="009F73C2">
              <w:rPr>
                <w:rFonts w:ascii="PT Astra Serif" w:eastAsia="Arial" w:hAnsi="PT Astra Serif" w:cs="Times New Roman"/>
                <w:kern w:val="2"/>
                <w:sz w:val="24"/>
                <w:szCs w:val="24"/>
                <w:lang w:eastAsia="ar-SA"/>
              </w:rPr>
              <w:t>Не менее 4000 x 6000х2520 мм. (ШхДхВ)</w:t>
            </w:r>
            <w:r w:rsidRPr="009F73C2">
              <w:rPr>
                <w:rFonts w:ascii="PT Astra Serif" w:eastAsia="Arial" w:hAnsi="PT Astra Serif" w:cs="Times New Roman"/>
                <w:kern w:val="2"/>
                <w:sz w:val="24"/>
                <w:szCs w:val="24"/>
                <w:lang w:eastAsia="ar-SA"/>
              </w:rPr>
              <w:tab/>
            </w:r>
          </w:p>
        </w:tc>
        <w:tc>
          <w:tcPr>
            <w:tcW w:w="1198" w:type="pct"/>
            <w:tcBorders>
              <w:top w:val="single" w:sz="4" w:space="0" w:color="auto"/>
              <w:left w:val="single" w:sz="4" w:space="0" w:color="auto"/>
              <w:bottom w:val="single" w:sz="4" w:space="0" w:color="auto"/>
              <w:right w:val="single" w:sz="4" w:space="0" w:color="auto"/>
            </w:tcBorders>
          </w:tcPr>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r w:rsidRPr="009F73C2">
              <w:rPr>
                <w:rFonts w:ascii="PT Astra Serif" w:eastAsia="Arial" w:hAnsi="PT Astra Serif" w:cs="Times New Roman"/>
                <w:kern w:val="2"/>
                <w:sz w:val="24"/>
                <w:szCs w:val="24"/>
                <w:lang w:eastAsia="ar-SA"/>
              </w:rPr>
              <w:t>Участник закупки указывает в заявке конкретное значение характеристики</w:t>
            </w:r>
          </w:p>
        </w:tc>
      </w:tr>
      <w:tr w:rsidR="009F73C2" w:rsidRPr="009F73C2" w:rsidTr="009F73C2">
        <w:trPr>
          <w:trHeight w:val="11740"/>
          <w:jc w:val="center"/>
        </w:trPr>
        <w:tc>
          <w:tcPr>
            <w:tcW w:w="705" w:type="pct"/>
            <w:vMerge/>
            <w:tcBorders>
              <w:left w:val="single" w:sz="4" w:space="0" w:color="auto"/>
              <w:right w:val="single" w:sz="4" w:space="0" w:color="auto"/>
            </w:tcBorders>
            <w:vAlign w:val="center"/>
          </w:tcPr>
          <w:p w:rsidR="009F73C2" w:rsidRPr="009F73C2" w:rsidRDefault="009F73C2" w:rsidP="009F73C2">
            <w:pPr>
              <w:suppressAutoHyphens/>
              <w:spacing w:after="0" w:line="240" w:lineRule="auto"/>
              <w:jc w:val="center"/>
              <w:rPr>
                <w:rFonts w:ascii="PT Astra Serif" w:eastAsia="Times New Roman" w:hAnsi="PT Astra Serif" w:cs="Times New Roman"/>
                <w:kern w:val="2"/>
                <w:sz w:val="24"/>
                <w:szCs w:val="24"/>
                <w:shd w:val="clear" w:color="auto" w:fill="FFFFFF"/>
                <w:lang w:eastAsia="ar-SA"/>
              </w:rPr>
            </w:pPr>
          </w:p>
        </w:tc>
        <w:tc>
          <w:tcPr>
            <w:tcW w:w="1638" w:type="pct"/>
            <w:vMerge/>
            <w:tcBorders>
              <w:left w:val="single" w:sz="4" w:space="0" w:color="auto"/>
              <w:right w:val="single" w:sz="4" w:space="0" w:color="auto"/>
            </w:tcBorders>
            <w:vAlign w:val="center"/>
          </w:tcPr>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tc>
        <w:tc>
          <w:tcPr>
            <w:tcW w:w="1459" w:type="pct"/>
            <w:tcBorders>
              <w:top w:val="single" w:sz="4" w:space="0" w:color="auto"/>
              <w:left w:val="single" w:sz="4" w:space="0" w:color="auto"/>
              <w:bottom w:val="single" w:sz="4" w:space="0" w:color="auto"/>
              <w:right w:val="single" w:sz="4" w:space="0" w:color="auto"/>
            </w:tcBorders>
          </w:tcPr>
          <w:p w:rsidR="009F73C2" w:rsidRPr="009F73C2" w:rsidRDefault="009F73C2" w:rsidP="009F73C2">
            <w:pPr>
              <w:suppressAutoHyphens/>
              <w:spacing w:after="0" w:line="240" w:lineRule="auto"/>
              <w:rPr>
                <w:rFonts w:ascii="PT Astra Serif" w:eastAsia="Arial" w:hAnsi="PT Astra Serif" w:cs="Times New Roman"/>
                <w:b/>
                <w:i/>
                <w:kern w:val="2"/>
                <w:sz w:val="24"/>
                <w:szCs w:val="24"/>
                <w:u w:val="single"/>
                <w:lang w:eastAsia="ar-SA"/>
              </w:rPr>
            </w:pPr>
            <w:r w:rsidRPr="009F73C2">
              <w:rPr>
                <w:rFonts w:ascii="PT Astra Serif" w:eastAsia="Arial" w:hAnsi="PT Astra Serif" w:cs="Times New Roman"/>
                <w:b/>
                <w:i/>
                <w:kern w:val="2"/>
                <w:sz w:val="24"/>
                <w:szCs w:val="24"/>
                <w:u w:val="single"/>
                <w:lang w:eastAsia="ar-SA"/>
              </w:rPr>
              <w:t>Материалы и конструкции</w:t>
            </w:r>
            <w:r w:rsidRPr="009F73C2">
              <w:rPr>
                <w:rFonts w:ascii="PT Astra Serif" w:eastAsia="Arial" w:hAnsi="PT Astra Serif" w:cs="Times New Roman"/>
                <w:b/>
                <w:i/>
                <w:kern w:val="2"/>
                <w:sz w:val="24"/>
                <w:szCs w:val="24"/>
                <w:u w:val="single"/>
                <w:lang w:eastAsia="ar-SA"/>
              </w:rPr>
              <w:tab/>
            </w: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r w:rsidRPr="009F73C2">
              <w:rPr>
                <w:rFonts w:ascii="PT Astra Serif" w:eastAsia="Arial" w:hAnsi="PT Astra Serif" w:cs="Times New Roman"/>
                <w:kern w:val="2"/>
                <w:sz w:val="24"/>
                <w:szCs w:val="24"/>
                <w:lang w:eastAsia="ar-SA"/>
              </w:rPr>
              <w:t xml:space="preserve">Каркас велопарковки - сварной: труба профильная прямоугольная не менее 40х60х3мм, труба профильная прямоугольная не менее 40х20х2мм ; Заполнение: труба профильная квадратная  не менее 15х15х1,5мм . </w:t>
            </w: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r w:rsidRPr="009F73C2">
              <w:rPr>
                <w:rFonts w:ascii="PT Astra Serif" w:eastAsia="Arial" w:hAnsi="PT Astra Serif" w:cs="Times New Roman"/>
                <w:kern w:val="2"/>
                <w:sz w:val="24"/>
                <w:szCs w:val="24"/>
                <w:lang w:eastAsia="ar-SA"/>
              </w:rPr>
              <w:t>Фермы покрытия – не менее 7 штук: труба профильная прямоугольная не менее 40х60х3мм, труба профильная прямоугольная не менее 40х20х2мм. Связи жесткости и прогоны: труба профильная прямоугольная не менее 40х20х2 мм. Покрытие: профлист МП-20 толщиной не менее 0.5 мм. Облицовка стенок: две боковины  и задняя часть обшиты снаружи профлистом от низа до верха, в передней части от низа до середины. Профлист МП-20 толщиной не менее 0.5 мм. Передняя часть обшита изнутри монолитным поликарбонатом толщиной не менее 4 мм от середины до верха.</w:t>
            </w:r>
          </w:p>
          <w:p w:rsidR="009F73C2" w:rsidRPr="009F73C2" w:rsidRDefault="009F73C2" w:rsidP="009F73C2">
            <w:pPr>
              <w:tabs>
                <w:tab w:val="left" w:pos="2115"/>
              </w:tabs>
              <w:suppressAutoHyphens/>
              <w:spacing w:after="60" w:line="240" w:lineRule="auto"/>
              <w:jc w:val="both"/>
              <w:rPr>
                <w:rFonts w:ascii="Times New Roman" w:eastAsia="Times New Roman" w:hAnsi="Times New Roman" w:cs="Times New Roman"/>
                <w:kern w:val="1"/>
                <w:sz w:val="24"/>
                <w:szCs w:val="24"/>
                <w:lang w:eastAsia="ar-SA"/>
              </w:rPr>
            </w:pPr>
          </w:p>
          <w:p w:rsidR="009F73C2" w:rsidRPr="009F73C2" w:rsidRDefault="009F73C2" w:rsidP="009F73C2">
            <w:pPr>
              <w:suppressAutoHyphens/>
              <w:spacing w:after="60" w:line="240" w:lineRule="auto"/>
              <w:jc w:val="both"/>
              <w:rPr>
                <w:rFonts w:ascii="Times New Roman" w:eastAsia="Times New Roman" w:hAnsi="Times New Roman" w:cs="Times New Roman"/>
                <w:kern w:val="1"/>
                <w:sz w:val="24"/>
                <w:szCs w:val="24"/>
                <w:lang w:eastAsia="ar-SA"/>
              </w:rPr>
            </w:pPr>
          </w:p>
          <w:p w:rsidR="009F73C2" w:rsidRPr="009F73C2" w:rsidRDefault="009F73C2" w:rsidP="009F73C2">
            <w:pPr>
              <w:suppressAutoHyphens/>
              <w:spacing w:after="60" w:line="240" w:lineRule="auto"/>
              <w:jc w:val="both"/>
              <w:rPr>
                <w:rFonts w:ascii="Times New Roman" w:eastAsia="Times New Roman" w:hAnsi="Times New Roman" w:cs="Times New Roman"/>
                <w:kern w:val="1"/>
                <w:sz w:val="24"/>
                <w:szCs w:val="24"/>
                <w:lang w:eastAsia="ar-SA"/>
              </w:rPr>
            </w:pPr>
          </w:p>
          <w:p w:rsidR="009F73C2" w:rsidRPr="009F73C2" w:rsidRDefault="009F73C2" w:rsidP="009F73C2">
            <w:pPr>
              <w:suppressAutoHyphens/>
              <w:spacing w:after="60" w:line="240" w:lineRule="auto"/>
              <w:jc w:val="both"/>
              <w:rPr>
                <w:rFonts w:ascii="Times New Roman" w:eastAsia="Times New Roman" w:hAnsi="Times New Roman" w:cs="Times New Roman"/>
                <w:kern w:val="1"/>
                <w:sz w:val="24"/>
                <w:szCs w:val="24"/>
                <w:lang w:eastAsia="ar-SA"/>
              </w:rPr>
            </w:pPr>
          </w:p>
          <w:p w:rsidR="009F73C2" w:rsidRPr="009F73C2" w:rsidRDefault="009F73C2" w:rsidP="009F73C2">
            <w:pPr>
              <w:suppressAutoHyphens/>
              <w:spacing w:after="60" w:line="240" w:lineRule="auto"/>
              <w:jc w:val="both"/>
              <w:rPr>
                <w:rFonts w:ascii="Times New Roman" w:eastAsia="Times New Roman" w:hAnsi="Times New Roman" w:cs="Times New Roman"/>
                <w:kern w:val="1"/>
                <w:sz w:val="24"/>
                <w:szCs w:val="24"/>
                <w:lang w:eastAsia="ar-SA"/>
              </w:rPr>
            </w:pPr>
          </w:p>
        </w:tc>
        <w:tc>
          <w:tcPr>
            <w:tcW w:w="1198" w:type="pct"/>
            <w:tcBorders>
              <w:top w:val="single" w:sz="4" w:space="0" w:color="auto"/>
              <w:left w:val="single" w:sz="4" w:space="0" w:color="auto"/>
              <w:bottom w:val="single" w:sz="4" w:space="0" w:color="auto"/>
              <w:right w:val="single" w:sz="4" w:space="0" w:color="auto"/>
            </w:tcBorders>
          </w:tcPr>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r w:rsidRPr="009F73C2">
              <w:rPr>
                <w:rFonts w:ascii="PT Astra Serif" w:eastAsia="Arial" w:hAnsi="PT Astra Serif" w:cs="Times New Roman"/>
                <w:kern w:val="2"/>
                <w:sz w:val="24"/>
                <w:szCs w:val="24"/>
                <w:lang w:eastAsia="ar-SA"/>
              </w:rPr>
              <w:t xml:space="preserve">Участник закупки указывает в заявке конкретное значение характеристики </w:t>
            </w: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60" w:line="240" w:lineRule="auto"/>
              <w:jc w:val="both"/>
              <w:rPr>
                <w:rFonts w:ascii="Times New Roman" w:eastAsia="Times New Roman" w:hAnsi="Times New Roman" w:cs="Times New Roman"/>
                <w:kern w:val="1"/>
                <w:sz w:val="24"/>
                <w:szCs w:val="24"/>
                <w:lang w:eastAsia="ar-SA"/>
              </w:rPr>
            </w:pPr>
          </w:p>
          <w:p w:rsidR="009F73C2" w:rsidRPr="009F73C2" w:rsidRDefault="009F73C2" w:rsidP="009F73C2">
            <w:pPr>
              <w:suppressAutoHyphens/>
              <w:spacing w:after="60" w:line="240" w:lineRule="auto"/>
              <w:jc w:val="center"/>
              <w:rPr>
                <w:rFonts w:ascii="Times New Roman" w:eastAsia="Times New Roman" w:hAnsi="Times New Roman" w:cs="Times New Roman"/>
                <w:kern w:val="1"/>
                <w:sz w:val="24"/>
                <w:szCs w:val="24"/>
                <w:lang w:eastAsia="ar-SA"/>
              </w:rPr>
            </w:pPr>
          </w:p>
        </w:tc>
      </w:tr>
      <w:tr w:rsidR="009F73C2" w:rsidRPr="009F73C2" w:rsidTr="009F73C2">
        <w:trPr>
          <w:trHeight w:val="2400"/>
          <w:jc w:val="center"/>
        </w:trPr>
        <w:tc>
          <w:tcPr>
            <w:tcW w:w="705" w:type="pct"/>
            <w:vMerge/>
            <w:tcBorders>
              <w:left w:val="single" w:sz="4" w:space="0" w:color="auto"/>
              <w:right w:val="single" w:sz="4" w:space="0" w:color="auto"/>
            </w:tcBorders>
            <w:vAlign w:val="center"/>
          </w:tcPr>
          <w:p w:rsidR="009F73C2" w:rsidRPr="009F73C2" w:rsidRDefault="009F73C2" w:rsidP="009F73C2">
            <w:pPr>
              <w:suppressAutoHyphens/>
              <w:spacing w:after="0" w:line="240" w:lineRule="auto"/>
              <w:jc w:val="center"/>
              <w:rPr>
                <w:rFonts w:ascii="PT Astra Serif" w:eastAsia="Times New Roman" w:hAnsi="PT Astra Serif" w:cs="Times New Roman"/>
                <w:kern w:val="2"/>
                <w:sz w:val="24"/>
                <w:szCs w:val="24"/>
                <w:shd w:val="clear" w:color="auto" w:fill="FFFFFF"/>
                <w:lang w:eastAsia="ar-SA"/>
              </w:rPr>
            </w:pPr>
          </w:p>
        </w:tc>
        <w:tc>
          <w:tcPr>
            <w:tcW w:w="1638" w:type="pct"/>
            <w:vMerge/>
            <w:tcBorders>
              <w:left w:val="single" w:sz="4" w:space="0" w:color="auto"/>
              <w:right w:val="single" w:sz="4" w:space="0" w:color="auto"/>
            </w:tcBorders>
            <w:vAlign w:val="center"/>
          </w:tcPr>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tc>
        <w:tc>
          <w:tcPr>
            <w:tcW w:w="1459" w:type="pct"/>
            <w:tcBorders>
              <w:top w:val="single" w:sz="4" w:space="0" w:color="auto"/>
              <w:left w:val="single" w:sz="4" w:space="0" w:color="auto"/>
              <w:bottom w:val="single" w:sz="4" w:space="0" w:color="auto"/>
              <w:right w:val="single" w:sz="4" w:space="0" w:color="auto"/>
            </w:tcBorders>
          </w:tcPr>
          <w:p w:rsidR="009F73C2" w:rsidRPr="009F73C2" w:rsidRDefault="009F73C2" w:rsidP="009F73C2">
            <w:pPr>
              <w:suppressAutoHyphens/>
              <w:spacing w:after="0" w:line="240" w:lineRule="auto"/>
              <w:rPr>
                <w:rFonts w:ascii="PT Astra Serif" w:eastAsia="Arial" w:hAnsi="PT Astra Serif" w:cs="Times New Roman"/>
                <w:b/>
                <w:i/>
                <w:kern w:val="2"/>
                <w:sz w:val="24"/>
                <w:szCs w:val="24"/>
                <w:u w:val="single"/>
                <w:lang w:eastAsia="ar-SA"/>
              </w:rPr>
            </w:pPr>
            <w:r w:rsidRPr="009F73C2">
              <w:rPr>
                <w:rFonts w:ascii="PT Astra Serif" w:eastAsia="Arial" w:hAnsi="PT Astra Serif" w:cs="Times New Roman"/>
                <w:b/>
                <w:i/>
                <w:kern w:val="2"/>
                <w:sz w:val="24"/>
                <w:szCs w:val="24"/>
                <w:u w:val="single"/>
                <w:lang w:eastAsia="ar-SA"/>
              </w:rPr>
              <w:t>Цветовое решение</w:t>
            </w:r>
            <w:r w:rsidRPr="009F73C2">
              <w:rPr>
                <w:rFonts w:ascii="PT Astra Serif" w:eastAsia="Arial" w:hAnsi="PT Astra Serif" w:cs="Times New Roman"/>
                <w:b/>
                <w:i/>
                <w:kern w:val="2"/>
                <w:sz w:val="24"/>
                <w:szCs w:val="24"/>
                <w:u w:val="single"/>
                <w:lang w:eastAsia="ar-SA"/>
              </w:rPr>
              <w:tab/>
            </w:r>
          </w:p>
          <w:p w:rsidR="009F73C2" w:rsidRPr="009F73C2" w:rsidRDefault="009F73C2" w:rsidP="009F73C2">
            <w:pPr>
              <w:suppressAutoHyphens/>
              <w:spacing w:after="0" w:line="240" w:lineRule="auto"/>
              <w:rPr>
                <w:rFonts w:ascii="PT Astra Serif" w:eastAsia="Arial" w:hAnsi="PT Astra Serif" w:cs="Times New Roman"/>
                <w:b/>
                <w:i/>
                <w:kern w:val="2"/>
                <w:sz w:val="24"/>
                <w:szCs w:val="24"/>
                <w:u w:val="single"/>
                <w:lang w:eastAsia="ar-SA"/>
              </w:rPr>
            </w:pPr>
            <w:r w:rsidRPr="009F73C2">
              <w:rPr>
                <w:rFonts w:ascii="PT Astra Serif" w:eastAsia="Arial" w:hAnsi="PT Astra Serif" w:cs="Times New Roman"/>
                <w:kern w:val="2"/>
                <w:sz w:val="24"/>
                <w:szCs w:val="24"/>
                <w:lang w:eastAsia="ar-SA"/>
              </w:rPr>
              <w:t>Цвет согласовывается с Муниципальным Заказчиком.</w:t>
            </w:r>
            <w:r w:rsidRPr="009F73C2">
              <w:rPr>
                <w:rFonts w:ascii="PT Astra Serif" w:eastAsia="Arial" w:hAnsi="PT Astra Serif" w:cs="Times New Roman"/>
                <w:kern w:val="2"/>
                <w:sz w:val="24"/>
                <w:szCs w:val="24"/>
                <w:lang w:eastAsia="ar-SA"/>
              </w:rPr>
              <w:tab/>
            </w:r>
          </w:p>
        </w:tc>
        <w:tc>
          <w:tcPr>
            <w:tcW w:w="1198" w:type="pct"/>
            <w:vMerge w:val="restart"/>
            <w:tcBorders>
              <w:top w:val="single" w:sz="4" w:space="0" w:color="auto"/>
              <w:left w:val="single" w:sz="4" w:space="0" w:color="auto"/>
              <w:right w:val="single" w:sz="4" w:space="0" w:color="auto"/>
            </w:tcBorders>
          </w:tcPr>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r w:rsidRPr="009F73C2">
              <w:rPr>
                <w:rFonts w:ascii="PT Astra Serif" w:eastAsia="Arial" w:hAnsi="PT Astra Serif" w:cs="Times New Roman"/>
                <w:kern w:val="2"/>
                <w:sz w:val="24"/>
                <w:szCs w:val="24"/>
                <w:lang w:eastAsia="ar-SA"/>
              </w:rPr>
              <w:t xml:space="preserve">Значение характеристик не может изменяться участником закупки </w:t>
            </w: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r w:rsidRPr="009F73C2">
              <w:rPr>
                <w:rFonts w:ascii="PT Astra Serif" w:eastAsia="Arial" w:hAnsi="PT Astra Serif" w:cs="Times New Roman"/>
                <w:kern w:val="2"/>
                <w:sz w:val="24"/>
                <w:szCs w:val="24"/>
                <w:lang w:eastAsia="ar-SA"/>
              </w:rPr>
              <w:t>Значение характеристик не может изменяться участником закупки</w:t>
            </w: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tc>
      </w:tr>
      <w:tr w:rsidR="009F73C2" w:rsidRPr="009F73C2" w:rsidTr="009F73C2">
        <w:trPr>
          <w:trHeight w:val="3612"/>
          <w:jc w:val="center"/>
        </w:trPr>
        <w:tc>
          <w:tcPr>
            <w:tcW w:w="705" w:type="pct"/>
            <w:vMerge/>
            <w:tcBorders>
              <w:left w:val="single" w:sz="4" w:space="0" w:color="auto"/>
              <w:right w:val="single" w:sz="4" w:space="0" w:color="auto"/>
            </w:tcBorders>
            <w:vAlign w:val="center"/>
          </w:tcPr>
          <w:p w:rsidR="009F73C2" w:rsidRPr="009F73C2" w:rsidRDefault="009F73C2" w:rsidP="009F73C2">
            <w:pPr>
              <w:suppressAutoHyphens/>
              <w:spacing w:after="0" w:line="240" w:lineRule="auto"/>
              <w:jc w:val="center"/>
              <w:rPr>
                <w:rFonts w:ascii="PT Astra Serif" w:eastAsia="Times New Roman" w:hAnsi="PT Astra Serif" w:cs="Times New Roman"/>
                <w:kern w:val="2"/>
                <w:sz w:val="24"/>
                <w:szCs w:val="24"/>
                <w:shd w:val="clear" w:color="auto" w:fill="FFFFFF"/>
                <w:lang w:eastAsia="ar-SA"/>
              </w:rPr>
            </w:pPr>
          </w:p>
        </w:tc>
        <w:tc>
          <w:tcPr>
            <w:tcW w:w="1638" w:type="pct"/>
            <w:vMerge/>
            <w:tcBorders>
              <w:left w:val="single" w:sz="4" w:space="0" w:color="auto"/>
              <w:right w:val="single" w:sz="4" w:space="0" w:color="auto"/>
            </w:tcBorders>
            <w:vAlign w:val="center"/>
          </w:tcPr>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tc>
        <w:tc>
          <w:tcPr>
            <w:tcW w:w="1459" w:type="pct"/>
            <w:tcBorders>
              <w:top w:val="single" w:sz="4" w:space="0" w:color="auto"/>
              <w:left w:val="single" w:sz="4" w:space="0" w:color="auto"/>
              <w:bottom w:val="single" w:sz="4" w:space="0" w:color="auto"/>
              <w:right w:val="single" w:sz="4" w:space="0" w:color="auto"/>
            </w:tcBorders>
          </w:tcPr>
          <w:p w:rsidR="009F73C2" w:rsidRPr="009F73C2" w:rsidRDefault="009F73C2" w:rsidP="009F73C2">
            <w:pPr>
              <w:suppressAutoHyphens/>
              <w:spacing w:after="0" w:line="240" w:lineRule="auto"/>
              <w:rPr>
                <w:rFonts w:ascii="PT Astra Serif" w:eastAsia="Arial" w:hAnsi="PT Astra Serif" w:cs="Times New Roman"/>
                <w:b/>
                <w:i/>
                <w:kern w:val="2"/>
                <w:sz w:val="24"/>
                <w:szCs w:val="24"/>
                <w:u w:val="single"/>
                <w:lang w:eastAsia="ar-SA"/>
              </w:rPr>
            </w:pPr>
            <w:r w:rsidRPr="009F73C2">
              <w:rPr>
                <w:rFonts w:ascii="PT Astra Serif" w:eastAsia="Arial" w:hAnsi="PT Astra Serif" w:cs="Times New Roman"/>
                <w:b/>
                <w:i/>
                <w:kern w:val="2"/>
                <w:sz w:val="24"/>
                <w:szCs w:val="24"/>
                <w:u w:val="single"/>
                <w:lang w:eastAsia="ar-SA"/>
              </w:rPr>
              <w:t>Параметры элементов</w:t>
            </w:r>
            <w:r w:rsidRPr="009F73C2">
              <w:rPr>
                <w:rFonts w:ascii="PT Astra Serif" w:eastAsia="Arial" w:hAnsi="PT Astra Serif" w:cs="Times New Roman"/>
                <w:b/>
                <w:i/>
                <w:kern w:val="2"/>
                <w:sz w:val="24"/>
                <w:szCs w:val="24"/>
                <w:u w:val="single"/>
                <w:lang w:eastAsia="ar-SA"/>
              </w:rPr>
              <w:tab/>
            </w: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r w:rsidRPr="009F73C2">
              <w:rPr>
                <w:rFonts w:ascii="PT Astra Serif" w:eastAsia="Arial" w:hAnsi="PT Astra Serif" w:cs="Times New Roman"/>
                <w:kern w:val="2"/>
                <w:sz w:val="24"/>
                <w:szCs w:val="24"/>
                <w:lang w:eastAsia="ar-SA"/>
              </w:rPr>
              <w:t>Внутри крытой велопарковки должны находится стойки для велосипедов в количестве 3-х штук размерами 700х700х2900 мм (ДхВхШ).</w:t>
            </w: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tc>
        <w:tc>
          <w:tcPr>
            <w:tcW w:w="1198" w:type="pct"/>
            <w:vMerge/>
            <w:tcBorders>
              <w:left w:val="single" w:sz="4" w:space="0" w:color="auto"/>
              <w:bottom w:val="single" w:sz="4" w:space="0" w:color="auto"/>
              <w:right w:val="single" w:sz="4" w:space="0" w:color="auto"/>
            </w:tcBorders>
          </w:tcPr>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p>
        </w:tc>
      </w:tr>
      <w:tr w:rsidR="009F73C2" w:rsidRPr="009F73C2" w:rsidTr="009F73C2">
        <w:trPr>
          <w:trHeight w:val="3443"/>
          <w:jc w:val="center"/>
        </w:trPr>
        <w:tc>
          <w:tcPr>
            <w:tcW w:w="705" w:type="pct"/>
            <w:vMerge/>
            <w:tcBorders>
              <w:left w:val="single" w:sz="4" w:space="0" w:color="auto"/>
              <w:right w:val="single" w:sz="4" w:space="0" w:color="auto"/>
            </w:tcBorders>
            <w:vAlign w:val="center"/>
          </w:tcPr>
          <w:p w:rsidR="009F73C2" w:rsidRPr="009F73C2" w:rsidRDefault="009F73C2" w:rsidP="009F73C2">
            <w:pPr>
              <w:suppressAutoHyphens/>
              <w:spacing w:after="0" w:line="240" w:lineRule="auto"/>
              <w:jc w:val="center"/>
              <w:rPr>
                <w:rFonts w:ascii="PT Astra Serif" w:eastAsia="Times New Roman" w:hAnsi="PT Astra Serif" w:cs="Times New Roman"/>
                <w:kern w:val="2"/>
                <w:sz w:val="24"/>
                <w:szCs w:val="24"/>
                <w:shd w:val="clear" w:color="auto" w:fill="FFFFFF"/>
                <w:lang w:eastAsia="ar-SA"/>
              </w:rPr>
            </w:pPr>
          </w:p>
        </w:tc>
        <w:tc>
          <w:tcPr>
            <w:tcW w:w="1638" w:type="pct"/>
            <w:vMerge/>
            <w:tcBorders>
              <w:left w:val="single" w:sz="4" w:space="0" w:color="auto"/>
              <w:right w:val="single" w:sz="4" w:space="0" w:color="auto"/>
            </w:tcBorders>
            <w:vAlign w:val="center"/>
          </w:tcPr>
          <w:p w:rsidR="009F73C2" w:rsidRPr="009F73C2" w:rsidRDefault="009F73C2" w:rsidP="009F73C2">
            <w:pPr>
              <w:suppressAutoHyphens/>
              <w:spacing w:after="0" w:line="240" w:lineRule="auto"/>
              <w:jc w:val="center"/>
              <w:rPr>
                <w:rFonts w:ascii="PT Astra Serif" w:eastAsia="Calibri" w:hAnsi="PT Astra Serif" w:cs="Times New Roman"/>
                <w:sz w:val="24"/>
                <w:szCs w:val="24"/>
                <w:lang w:eastAsia="ar-SA"/>
              </w:rPr>
            </w:pPr>
          </w:p>
        </w:tc>
        <w:tc>
          <w:tcPr>
            <w:tcW w:w="1459" w:type="pct"/>
            <w:tcBorders>
              <w:top w:val="single" w:sz="4" w:space="0" w:color="auto"/>
              <w:left w:val="single" w:sz="4" w:space="0" w:color="auto"/>
              <w:bottom w:val="single" w:sz="4" w:space="0" w:color="auto"/>
              <w:right w:val="single" w:sz="4" w:space="0" w:color="auto"/>
            </w:tcBorders>
          </w:tcPr>
          <w:p w:rsidR="009F73C2" w:rsidRPr="009F73C2" w:rsidRDefault="009F73C2" w:rsidP="009F73C2">
            <w:pPr>
              <w:suppressAutoHyphens/>
              <w:spacing w:after="0" w:line="240" w:lineRule="auto"/>
              <w:rPr>
                <w:rFonts w:ascii="PT Astra Serif" w:eastAsia="Arial" w:hAnsi="PT Astra Serif" w:cs="Times New Roman"/>
                <w:b/>
                <w:i/>
                <w:kern w:val="2"/>
                <w:sz w:val="24"/>
                <w:szCs w:val="24"/>
                <w:u w:val="single"/>
                <w:lang w:eastAsia="ar-SA"/>
              </w:rPr>
            </w:pPr>
            <w:r w:rsidRPr="009F73C2">
              <w:rPr>
                <w:rFonts w:ascii="PT Astra Serif" w:eastAsia="Arial" w:hAnsi="PT Astra Serif" w:cs="Times New Roman"/>
                <w:b/>
                <w:i/>
                <w:kern w:val="2"/>
                <w:sz w:val="24"/>
                <w:szCs w:val="24"/>
                <w:u w:val="single"/>
                <w:lang w:eastAsia="ar-SA"/>
              </w:rPr>
              <w:t>Эскиз</w:t>
            </w:r>
            <w:r w:rsidRPr="009F73C2">
              <w:rPr>
                <w:rFonts w:ascii="PT Astra Serif" w:eastAsia="Arial" w:hAnsi="PT Astra Serif" w:cs="Times New Roman"/>
                <w:b/>
                <w:i/>
                <w:kern w:val="2"/>
                <w:sz w:val="24"/>
                <w:szCs w:val="24"/>
                <w:u w:val="single"/>
                <w:lang w:eastAsia="ar-SA"/>
              </w:rPr>
              <w:tab/>
            </w:r>
          </w:p>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r w:rsidRPr="009F73C2">
              <w:rPr>
                <w:rFonts w:ascii="PT Astra Serif" w:eastAsia="Arial" w:hAnsi="PT Astra Serif" w:cs="Times New Roman"/>
                <w:kern w:val="2"/>
                <w:sz w:val="24"/>
                <w:szCs w:val="24"/>
                <w:lang w:eastAsia="ar-SA"/>
              </w:rPr>
              <w:t>Поставляемый товар полностью соответствуем эскизу</w:t>
            </w:r>
          </w:p>
        </w:tc>
        <w:tc>
          <w:tcPr>
            <w:tcW w:w="1198" w:type="pct"/>
            <w:tcBorders>
              <w:top w:val="single" w:sz="4" w:space="0" w:color="auto"/>
              <w:left w:val="single" w:sz="4" w:space="0" w:color="auto"/>
              <w:bottom w:val="single" w:sz="4" w:space="0" w:color="auto"/>
              <w:right w:val="single" w:sz="4" w:space="0" w:color="auto"/>
            </w:tcBorders>
          </w:tcPr>
          <w:p w:rsidR="009F73C2" w:rsidRPr="009F73C2" w:rsidRDefault="009F73C2" w:rsidP="009F73C2">
            <w:pPr>
              <w:suppressAutoHyphens/>
              <w:spacing w:after="0" w:line="240" w:lineRule="auto"/>
              <w:rPr>
                <w:rFonts w:ascii="PT Astra Serif" w:eastAsia="Arial" w:hAnsi="PT Astra Serif" w:cs="Times New Roman"/>
                <w:kern w:val="2"/>
                <w:sz w:val="24"/>
                <w:szCs w:val="24"/>
                <w:lang w:eastAsia="ar-SA"/>
              </w:rPr>
            </w:pPr>
            <w:r w:rsidRPr="009F73C2">
              <w:rPr>
                <w:rFonts w:ascii="PT Astra Serif" w:eastAsia="Arial" w:hAnsi="PT Astra Serif" w:cs="Times New Roman"/>
                <w:kern w:val="2"/>
                <w:sz w:val="24"/>
                <w:szCs w:val="24"/>
                <w:lang w:eastAsia="ar-SA"/>
              </w:rPr>
              <w:t>Значение характеристик не может изменяться участником закупки</w:t>
            </w:r>
          </w:p>
        </w:tc>
      </w:tr>
    </w:tbl>
    <w:p w:rsidR="009F73C2" w:rsidRPr="009F73C2" w:rsidRDefault="009F73C2" w:rsidP="009F73C2">
      <w:pPr>
        <w:widowControl w:val="0"/>
        <w:autoSpaceDE w:val="0"/>
        <w:autoSpaceDN w:val="0"/>
        <w:adjustRightInd w:val="0"/>
        <w:spacing w:after="0" w:line="240" w:lineRule="auto"/>
        <w:ind w:firstLine="709"/>
        <w:jc w:val="both"/>
        <w:rPr>
          <w:rFonts w:ascii="PT Astra Serif" w:eastAsia="Calibri" w:hAnsi="PT Astra Serif" w:cs="Times New Roman"/>
          <w:bCs/>
          <w:sz w:val="24"/>
          <w:szCs w:val="24"/>
          <w:lang w:eastAsia="ru-RU"/>
        </w:rPr>
      </w:pPr>
    </w:p>
    <w:p w:rsidR="00213D63" w:rsidRDefault="00213D63" w:rsidP="009F73C2">
      <w:pPr>
        <w:widowControl w:val="0"/>
        <w:autoSpaceDE w:val="0"/>
        <w:autoSpaceDN w:val="0"/>
        <w:adjustRightInd w:val="0"/>
        <w:spacing w:after="0" w:line="240" w:lineRule="auto"/>
        <w:ind w:firstLine="709"/>
        <w:jc w:val="both"/>
        <w:rPr>
          <w:rFonts w:ascii="PT Astra Serif" w:eastAsia="Calibri" w:hAnsi="PT Astra Serif" w:cs="Times New Roman"/>
          <w:bCs/>
          <w:i/>
          <w:sz w:val="24"/>
          <w:szCs w:val="24"/>
          <w:lang w:eastAsia="ru-RU"/>
        </w:rPr>
      </w:pPr>
      <w:r w:rsidRPr="00213D63">
        <w:rPr>
          <w:rFonts w:ascii="PT Astra Serif" w:eastAsia="Calibri" w:hAnsi="PT Astra Serif" w:cs="Times New Roman"/>
          <w:bCs/>
          <w:i/>
          <w:sz w:val="24"/>
          <w:szCs w:val="24"/>
          <w:lang w:eastAsia="ru-RU"/>
        </w:rPr>
        <w:t xml:space="preserve">При формировании технического задания использовался ОКПД-2 в связи с наличием требований к характеристикам, которые не предусмотрены позициями КТРУ. Применение ОКПД-2 обусловлено необходимостью детального описания объекта закупки. Без использования данного описания заказчик не получит товар, отвечающий целям закупки и обладающей необходимыми функциями и характеристиками. </w:t>
      </w:r>
    </w:p>
    <w:p w:rsidR="009F73C2" w:rsidRPr="009F73C2" w:rsidRDefault="009F73C2" w:rsidP="009F73C2">
      <w:pPr>
        <w:widowControl w:val="0"/>
        <w:autoSpaceDE w:val="0"/>
        <w:autoSpaceDN w:val="0"/>
        <w:adjustRightInd w:val="0"/>
        <w:spacing w:after="0" w:line="240" w:lineRule="auto"/>
        <w:ind w:firstLine="709"/>
        <w:jc w:val="both"/>
        <w:rPr>
          <w:rFonts w:ascii="PT Astra Serif" w:eastAsia="Calibri" w:hAnsi="PT Astra Serif" w:cs="Times New Roman"/>
          <w:b/>
          <w:bCs/>
          <w:i/>
          <w:sz w:val="24"/>
          <w:szCs w:val="24"/>
          <w:lang w:eastAsia="ru-RU"/>
        </w:rPr>
      </w:pPr>
      <w:r w:rsidRPr="009F73C2">
        <w:rPr>
          <w:rFonts w:ascii="PT Astra Serif" w:eastAsia="Calibri" w:hAnsi="PT Astra Serif" w:cs="Times New Roman"/>
          <w:b/>
          <w:bCs/>
          <w:i/>
          <w:sz w:val="24"/>
          <w:szCs w:val="24"/>
          <w:lang w:eastAsia="ru-RU"/>
        </w:rPr>
        <w:t>Применяется Постановление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9F73C2" w:rsidRPr="009F73C2" w:rsidRDefault="009F73C2" w:rsidP="009F73C2">
      <w:pPr>
        <w:widowControl w:val="0"/>
        <w:autoSpaceDE w:val="0"/>
        <w:autoSpaceDN w:val="0"/>
        <w:adjustRightInd w:val="0"/>
        <w:spacing w:after="0" w:line="240" w:lineRule="auto"/>
        <w:ind w:firstLine="709"/>
        <w:jc w:val="both"/>
        <w:rPr>
          <w:rFonts w:ascii="PT Astra Serif" w:eastAsia="Calibri" w:hAnsi="PT Astra Serif" w:cs="Times New Roman"/>
          <w:bCs/>
          <w:sz w:val="24"/>
          <w:szCs w:val="24"/>
          <w:lang w:eastAsia="ru-RU"/>
        </w:rPr>
      </w:pPr>
      <w:r w:rsidRPr="009F73C2">
        <w:rPr>
          <w:rFonts w:ascii="PT Astra Serif" w:eastAsia="Calibri" w:hAnsi="PT Astra Serif" w:cs="Times New Roman"/>
          <w:bCs/>
          <w:sz w:val="24"/>
          <w:szCs w:val="24"/>
          <w:lang w:eastAsia="ru-RU"/>
        </w:rPr>
        <w:t>Эскизы носят обязательный характер. Несоответствие товаров утвержденным эскизам является основанием для отказа от приемки.</w:t>
      </w:r>
    </w:p>
    <w:p w:rsidR="009F73C2" w:rsidRPr="009F73C2" w:rsidRDefault="009F73C2" w:rsidP="009F73C2">
      <w:pPr>
        <w:widowControl w:val="0"/>
        <w:autoSpaceDE w:val="0"/>
        <w:autoSpaceDN w:val="0"/>
        <w:adjustRightInd w:val="0"/>
        <w:spacing w:after="0" w:line="240" w:lineRule="auto"/>
        <w:ind w:firstLine="709"/>
        <w:jc w:val="both"/>
        <w:rPr>
          <w:rFonts w:ascii="PT Astra Serif" w:eastAsia="Calibri" w:hAnsi="PT Astra Serif" w:cs="Times New Roman"/>
          <w:bCs/>
          <w:sz w:val="24"/>
          <w:szCs w:val="24"/>
          <w:lang w:eastAsia="ru-RU"/>
        </w:rPr>
      </w:pPr>
      <w:r w:rsidRPr="009F73C2">
        <w:rPr>
          <w:rFonts w:ascii="PT Astra Serif" w:eastAsia="Calibri" w:hAnsi="PT Astra Serif" w:cs="Times New Roman"/>
          <w:bCs/>
          <w:sz w:val="24"/>
          <w:szCs w:val="24"/>
          <w:lang w:eastAsia="ru-RU"/>
        </w:rPr>
        <w:t>В течение пяти дней после заключения контракта представить Муниципальному заказчику письмо о согласовании цветовых решений изделий применяемых при проведении работ с указанием 2-5 образцов возможного цвета изделий</w:t>
      </w:r>
      <w:r>
        <w:rPr>
          <w:rFonts w:ascii="PT Astra Serif" w:eastAsia="Calibri" w:hAnsi="PT Astra Serif" w:cs="Times New Roman"/>
          <w:bCs/>
          <w:sz w:val="24"/>
          <w:szCs w:val="24"/>
          <w:lang w:eastAsia="ru-RU"/>
        </w:rPr>
        <w:t>.</w:t>
      </w:r>
    </w:p>
    <w:p w:rsidR="009F73C2" w:rsidRPr="009F73C2" w:rsidRDefault="009F73C2" w:rsidP="009F73C2">
      <w:pPr>
        <w:widowControl w:val="0"/>
        <w:autoSpaceDE w:val="0"/>
        <w:autoSpaceDN w:val="0"/>
        <w:adjustRightInd w:val="0"/>
        <w:spacing w:after="0" w:line="240" w:lineRule="auto"/>
        <w:jc w:val="both"/>
        <w:rPr>
          <w:rFonts w:ascii="PT Astra Serif" w:eastAsia="Calibri" w:hAnsi="PT Astra Serif" w:cs="Times New Roman"/>
          <w:bCs/>
          <w:sz w:val="24"/>
          <w:szCs w:val="24"/>
          <w:lang w:eastAsia="ru-RU"/>
        </w:rPr>
      </w:pPr>
    </w:p>
    <w:p w:rsidR="009F73C2" w:rsidRPr="009F73C2" w:rsidRDefault="009F73C2" w:rsidP="009F73C2">
      <w:pPr>
        <w:suppressAutoHyphens/>
        <w:spacing w:after="0" w:line="240" w:lineRule="auto"/>
        <w:ind w:firstLine="709"/>
        <w:jc w:val="center"/>
        <w:rPr>
          <w:rFonts w:ascii="PT Astra Serif" w:eastAsia="Calibri" w:hAnsi="PT Astra Serif" w:cs="Times New Roman"/>
          <w:bCs/>
          <w:lang w:eastAsia="ru-RU"/>
        </w:rPr>
        <w:sectPr w:rsidR="009F73C2" w:rsidRPr="009F73C2" w:rsidSect="009F73C2">
          <w:pgSz w:w="11906" w:h="16838"/>
          <w:pgMar w:top="284" w:right="566" w:bottom="284" w:left="737" w:header="709" w:footer="709" w:gutter="0"/>
          <w:cols w:space="708"/>
          <w:docGrid w:linePitch="360"/>
        </w:sectPr>
      </w:pPr>
      <w:r w:rsidRPr="009F73C2">
        <w:rPr>
          <w:rFonts w:ascii="PT Astra Serif" w:eastAsia="Calibri" w:hAnsi="PT Astra Serif" w:cs="Times New Roman"/>
          <w:bCs/>
          <w:sz w:val="24"/>
          <w:szCs w:val="24"/>
          <w:lang w:eastAsia="ru-RU"/>
        </w:rPr>
        <w:t xml:space="preserve">Перечень и объем выполняемых работ указаны в локальных сметных </w:t>
      </w:r>
      <w:r w:rsidRPr="009F73C2">
        <w:rPr>
          <w:rFonts w:ascii="PT Astra Serif" w:eastAsia="Calibri" w:hAnsi="PT Astra Serif" w:cs="Times New Roman"/>
          <w:bCs/>
          <w:lang w:eastAsia="ru-RU"/>
        </w:rPr>
        <w:t>расчет</w:t>
      </w:r>
      <w:r w:rsidR="00213D63">
        <w:rPr>
          <w:rFonts w:ascii="PT Astra Serif" w:eastAsia="Calibri" w:hAnsi="PT Astra Serif" w:cs="Times New Roman"/>
          <w:bCs/>
          <w:lang w:eastAsia="ru-RU"/>
        </w:rPr>
        <w:t>а</w:t>
      </w:r>
    </w:p>
    <w:tbl>
      <w:tblPr>
        <w:tblW w:w="5000" w:type="pct"/>
        <w:tblLayout w:type="fixed"/>
        <w:tblLook w:val="04A0" w:firstRow="1" w:lastRow="0" w:firstColumn="1" w:lastColumn="0" w:noHBand="0" w:noVBand="1"/>
      </w:tblPr>
      <w:tblGrid>
        <w:gridCol w:w="1020"/>
        <w:gridCol w:w="2047"/>
        <w:gridCol w:w="851"/>
        <w:gridCol w:w="689"/>
        <w:gridCol w:w="815"/>
        <w:gridCol w:w="262"/>
        <w:gridCol w:w="262"/>
        <w:gridCol w:w="1021"/>
        <w:gridCol w:w="1021"/>
        <w:gridCol w:w="1355"/>
        <w:gridCol w:w="1441"/>
        <w:gridCol w:w="1826"/>
        <w:gridCol w:w="726"/>
        <w:gridCol w:w="1021"/>
        <w:gridCol w:w="1064"/>
        <w:gridCol w:w="1146"/>
      </w:tblGrid>
      <w:tr w:rsidR="009F73C2" w:rsidRPr="009F73C2" w:rsidTr="009F73C2">
        <w:trPr>
          <w:trHeight w:val="345"/>
        </w:trPr>
        <w:tc>
          <w:tcPr>
            <w:tcW w:w="5000" w:type="pct"/>
            <w:gridSpan w:val="16"/>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r w:rsidRPr="009F73C2">
              <w:rPr>
                <w:rFonts w:ascii="Arial" w:eastAsia="Times New Roman" w:hAnsi="Arial" w:cs="Arial"/>
                <w:b/>
                <w:bCs/>
                <w:sz w:val="28"/>
                <w:szCs w:val="28"/>
                <w:lang w:eastAsia="ru-RU"/>
              </w:rPr>
              <w:lastRenderedPageBreak/>
              <w:t xml:space="preserve">ЛОКАЛЬНЫЙ СМЕТНЫЙ РАСЧЕТ (СМЕТА)  </w:t>
            </w:r>
          </w:p>
        </w:tc>
      </w:tr>
      <w:tr w:rsidR="009F73C2" w:rsidRPr="009F73C2" w:rsidTr="009F73C2">
        <w:trPr>
          <w:trHeight w:val="165"/>
        </w:trPr>
        <w:tc>
          <w:tcPr>
            <w:tcW w:w="3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61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57"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46"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7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7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40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435"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551"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1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21"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46"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r>
      <w:tr w:rsidR="009F73C2" w:rsidRPr="009F73C2" w:rsidTr="009F73C2">
        <w:trPr>
          <w:trHeight w:val="1047"/>
        </w:trPr>
        <w:tc>
          <w:tcPr>
            <w:tcW w:w="5000" w:type="pct"/>
            <w:gridSpan w:val="16"/>
            <w:tcBorders>
              <w:top w:val="nil"/>
              <w:left w:val="nil"/>
              <w:bottom w:val="single" w:sz="4" w:space="0" w:color="auto"/>
              <w:right w:val="nil"/>
            </w:tcBorders>
            <w:shd w:val="clear" w:color="auto" w:fill="auto"/>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r w:rsidRPr="009F73C2">
              <w:rPr>
                <w:rFonts w:ascii="Arial" w:eastAsia="Times New Roman" w:hAnsi="Arial" w:cs="Arial"/>
                <w:b/>
                <w:bCs/>
                <w:sz w:val="28"/>
                <w:szCs w:val="28"/>
                <w:lang w:eastAsia="ru-RU"/>
              </w:rPr>
              <w:t>Выполнение работ по изготовлению и монтажу крытой велопарковки во дворе домов №37"А" и №41 по ул.</w:t>
            </w:r>
            <w:r>
              <w:rPr>
                <w:rFonts w:ascii="Arial" w:eastAsia="Times New Roman" w:hAnsi="Arial" w:cs="Arial"/>
                <w:b/>
                <w:bCs/>
                <w:sz w:val="28"/>
                <w:szCs w:val="28"/>
                <w:lang w:eastAsia="ru-RU"/>
              </w:rPr>
              <w:t xml:space="preserve"> </w:t>
            </w:r>
            <w:r w:rsidRPr="009F73C2">
              <w:rPr>
                <w:rFonts w:ascii="Arial" w:eastAsia="Times New Roman" w:hAnsi="Arial" w:cs="Arial"/>
                <w:b/>
                <w:bCs/>
                <w:sz w:val="28"/>
                <w:szCs w:val="28"/>
                <w:lang w:eastAsia="ru-RU"/>
              </w:rPr>
              <w:t>Менделеева в городе Югорске</w:t>
            </w:r>
          </w:p>
          <w:p w:rsidR="009F73C2" w:rsidRPr="009F73C2" w:rsidRDefault="009F73C2" w:rsidP="009F73C2">
            <w:pPr>
              <w:spacing w:after="0" w:line="240" w:lineRule="auto"/>
              <w:jc w:val="center"/>
              <w:rPr>
                <w:rFonts w:ascii="Arial" w:eastAsia="Times New Roman" w:hAnsi="Arial" w:cs="Arial"/>
                <w:b/>
                <w:bCs/>
                <w:sz w:val="28"/>
                <w:szCs w:val="28"/>
                <w:lang w:eastAsia="ru-RU"/>
              </w:rPr>
            </w:pPr>
          </w:p>
        </w:tc>
      </w:tr>
      <w:tr w:rsidR="009F73C2" w:rsidRPr="009F73C2" w:rsidTr="009F73C2">
        <w:trPr>
          <w:trHeight w:val="225"/>
        </w:trPr>
        <w:tc>
          <w:tcPr>
            <w:tcW w:w="5000" w:type="pct"/>
            <w:gridSpan w:val="16"/>
            <w:tcBorders>
              <w:top w:val="single" w:sz="4" w:space="0" w:color="auto"/>
              <w:left w:val="nil"/>
              <w:bottom w:val="nil"/>
              <w:right w:val="nil"/>
            </w:tcBorders>
            <w:shd w:val="clear" w:color="auto" w:fill="auto"/>
            <w:noWrap/>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xml:space="preserve"> (наименование работ и затрат)</w:t>
            </w:r>
          </w:p>
        </w:tc>
      </w:tr>
      <w:tr w:rsidR="009F73C2" w:rsidRPr="009F73C2" w:rsidTr="009F73C2">
        <w:trPr>
          <w:trHeight w:val="195"/>
        </w:trPr>
        <w:tc>
          <w:tcPr>
            <w:tcW w:w="30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61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257"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20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46" w:type="pct"/>
            <w:tcBorders>
              <w:top w:val="nil"/>
              <w:left w:val="nil"/>
              <w:bottom w:val="single" w:sz="4" w:space="0" w:color="auto"/>
              <w:right w:val="nil"/>
            </w:tcBorders>
            <w:shd w:val="clear" w:color="auto" w:fill="auto"/>
            <w:noWrap/>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79"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79"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30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30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409"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435"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551"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219"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30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1"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r>
      <w:tr w:rsidR="009F73C2" w:rsidRPr="009F73C2" w:rsidTr="009F73C2">
        <w:trPr>
          <w:trHeight w:val="225"/>
        </w:trPr>
        <w:tc>
          <w:tcPr>
            <w:tcW w:w="308" w:type="pct"/>
            <w:vMerge w:val="restart"/>
            <w:tcBorders>
              <w:top w:val="single" w:sz="4"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п/п</w:t>
            </w:r>
          </w:p>
        </w:tc>
        <w:tc>
          <w:tcPr>
            <w:tcW w:w="618" w:type="pct"/>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Обоснование</w:t>
            </w:r>
          </w:p>
        </w:tc>
        <w:tc>
          <w:tcPr>
            <w:tcW w:w="869" w:type="pct"/>
            <w:gridSpan w:val="5"/>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Наименование работ и затрат</w:t>
            </w:r>
          </w:p>
        </w:tc>
        <w:tc>
          <w:tcPr>
            <w:tcW w:w="308" w:type="pct"/>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Единица измерения</w:t>
            </w:r>
          </w:p>
        </w:tc>
        <w:tc>
          <w:tcPr>
            <w:tcW w:w="1152" w:type="pct"/>
            <w:gridSpan w:val="3"/>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Количество</w:t>
            </w:r>
          </w:p>
        </w:tc>
        <w:tc>
          <w:tcPr>
            <w:tcW w:w="1745" w:type="pct"/>
            <w:gridSpan w:val="5"/>
            <w:vMerge w:val="restart"/>
            <w:tcBorders>
              <w:top w:val="single" w:sz="4" w:space="0" w:color="auto"/>
              <w:left w:val="single" w:sz="6"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Сметная стоимость, руб.</w:t>
            </w:r>
          </w:p>
        </w:tc>
      </w:tr>
      <w:tr w:rsidR="009F73C2" w:rsidRPr="009F73C2" w:rsidTr="009F73C2">
        <w:trPr>
          <w:trHeight w:val="225"/>
        </w:trPr>
        <w:tc>
          <w:tcPr>
            <w:tcW w:w="308" w:type="pct"/>
            <w:vMerge/>
            <w:tcBorders>
              <w:top w:val="single" w:sz="6" w:space="0" w:color="auto"/>
              <w:left w:val="single" w:sz="4"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618"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869" w:type="pct"/>
            <w:gridSpan w:val="5"/>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308"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1152" w:type="pct"/>
            <w:gridSpan w:val="3"/>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1745" w:type="pct"/>
            <w:gridSpan w:val="5"/>
            <w:vMerge/>
            <w:tcBorders>
              <w:top w:val="single" w:sz="6" w:space="0" w:color="auto"/>
              <w:left w:val="single" w:sz="6" w:space="0" w:color="auto"/>
              <w:bottom w:val="single" w:sz="6" w:space="0" w:color="auto"/>
              <w:right w:val="single" w:sz="4"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r>
      <w:tr w:rsidR="009F73C2" w:rsidRPr="009F73C2" w:rsidTr="009F73C2">
        <w:trPr>
          <w:trHeight w:val="825"/>
        </w:trPr>
        <w:tc>
          <w:tcPr>
            <w:tcW w:w="308" w:type="pct"/>
            <w:vMerge/>
            <w:tcBorders>
              <w:top w:val="single" w:sz="6" w:space="0" w:color="auto"/>
              <w:left w:val="single" w:sz="4"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618"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869" w:type="pct"/>
            <w:gridSpan w:val="5"/>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308"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w:t>
            </w:r>
          </w:p>
        </w:tc>
        <w:tc>
          <w:tcPr>
            <w:tcW w:w="40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коэффициенты</w:t>
            </w:r>
          </w:p>
        </w:tc>
        <w:tc>
          <w:tcPr>
            <w:tcW w:w="43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всего с учетом коэффициентов</w:t>
            </w:r>
          </w:p>
        </w:tc>
        <w:tc>
          <w:tcPr>
            <w:tcW w:w="55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 в базисном уровне цен</w:t>
            </w:r>
          </w:p>
        </w:tc>
        <w:tc>
          <w:tcPr>
            <w:tcW w:w="21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индекс</w:t>
            </w:r>
          </w:p>
        </w:tc>
        <w:tc>
          <w:tcPr>
            <w:tcW w:w="308"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 в текущем уровне цен</w:t>
            </w:r>
          </w:p>
        </w:tc>
        <w:tc>
          <w:tcPr>
            <w:tcW w:w="32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коэффициенты</w:t>
            </w:r>
          </w:p>
        </w:tc>
        <w:tc>
          <w:tcPr>
            <w:tcW w:w="346" w:type="pct"/>
            <w:tcBorders>
              <w:top w:val="single" w:sz="6" w:space="0" w:color="auto"/>
              <w:left w:val="single" w:sz="6"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всего в текущем уровне цен</w:t>
            </w:r>
          </w:p>
        </w:tc>
      </w:tr>
      <w:tr w:rsidR="009F73C2" w:rsidRPr="009F73C2" w:rsidTr="009F73C2">
        <w:trPr>
          <w:trHeight w:val="27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w:t>
            </w:r>
          </w:p>
        </w:tc>
        <w:tc>
          <w:tcPr>
            <w:tcW w:w="61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w:t>
            </w:r>
          </w:p>
        </w:tc>
        <w:tc>
          <w:tcPr>
            <w:tcW w:w="40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w:t>
            </w:r>
          </w:p>
        </w:tc>
        <w:tc>
          <w:tcPr>
            <w:tcW w:w="435"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w:t>
            </w:r>
          </w:p>
        </w:tc>
        <w:tc>
          <w:tcPr>
            <w:tcW w:w="55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w:t>
            </w:r>
          </w:p>
        </w:tc>
        <w:tc>
          <w:tcPr>
            <w:tcW w:w="21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9</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10</w:t>
            </w:r>
          </w:p>
        </w:tc>
        <w:tc>
          <w:tcPr>
            <w:tcW w:w="32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11</w:t>
            </w:r>
          </w:p>
        </w:tc>
        <w:tc>
          <w:tcPr>
            <w:tcW w:w="346" w:type="pct"/>
            <w:tcBorders>
              <w:top w:val="single" w:sz="6" w:space="0" w:color="auto"/>
              <w:left w:val="single" w:sz="6" w:space="0" w:color="auto"/>
              <w:bottom w:val="single" w:sz="6" w:space="0" w:color="auto"/>
              <w:right w:val="single" w:sz="4"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w:t>
            </w:r>
          </w:p>
        </w:tc>
      </w:tr>
      <w:tr w:rsidR="009F73C2" w:rsidRPr="009F73C2" w:rsidTr="009F73C2">
        <w:trPr>
          <w:trHeight w:val="300"/>
        </w:trPr>
        <w:tc>
          <w:tcPr>
            <w:tcW w:w="5000" w:type="pct"/>
            <w:gridSpan w:val="16"/>
            <w:tcBorders>
              <w:top w:val="single" w:sz="6" w:space="0" w:color="auto"/>
              <w:left w:val="single" w:sz="4"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Раздел 1. Устройство велопарковки</w:t>
            </w:r>
          </w:p>
        </w:tc>
      </w:tr>
      <w:tr w:rsidR="009F73C2" w:rsidRPr="009F73C2" w:rsidTr="009F73C2">
        <w:trPr>
          <w:trHeight w:val="51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ГЭСН01-01-012-25</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Разработка грунта экскаваторами с погрузкой на автомобили-самосвалы, вместимость ковша 0,65 (0,5-1) м3, группа грунтов: 1</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1000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0,005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0,005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Объем=(25*0,2) / 1000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21,24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531,00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21,24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226,12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0,116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101,72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91.01.01-035</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Бульдозеры, мощность 79 кВт (108 л.с.)</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0,029</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887,54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1 588,70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46,07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0,029</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25,43</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91.01.05-086</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Экскаваторы одноковшовые дизельные на гусеничном ходу, объем ковша 0,65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2 069,51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180,05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76,29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0,74</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02.2.05.04-2090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Щебень из плотных горных пород для строительных работ М 800, фракция 20-40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0,00015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2 184,44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4 914,99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0,74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349,82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122,96</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Пр/812-001.1-2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Земляные работы, выполняемые механизированным способом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114,35</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Пр/774-001.1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Земляные работы, выполняемые механизированным способом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56,56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104 146,00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520,73</w:t>
            </w:r>
          </w:p>
        </w:tc>
      </w:tr>
      <w:tr w:rsidR="009F73C2" w:rsidRPr="009F73C2" w:rsidTr="009F73C2">
        <w:trPr>
          <w:trHeight w:val="115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02-15-1-01-0003</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1т груза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121,07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Объем=5*1,4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847,49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ГЭСН27-04-001-04</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Устройство подстилающих и выравнивающих слоев оснований: из щебня (толщиной 10 см)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Объем=(25*0,1) / 100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294,63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1-100-23</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545,62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294,63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1 829,96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437,98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91.01.01-035</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Бульдозеры, мощность 79 кВт (108 л.с.)</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0,06475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887,54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1 588,70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102,87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0,06475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56,78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91.01.02-004</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Автогрейдеры среднего типа, мощность 99 кВт (135 л.с.)</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1 933,00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3 460,07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198,95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50,42</w:t>
            </w:r>
          </w:p>
        </w:tc>
      </w:tr>
      <w:tr w:rsidR="009F73C2" w:rsidRPr="009F73C2" w:rsidTr="009F73C2">
        <w:trPr>
          <w:trHeight w:val="675"/>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91.06.05-011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2,46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1 996,27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122,77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4-100-050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5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2,46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750,23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46,14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91.08.03-030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Катки самоходные пневмоколесные статические, масса 30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0,30525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2 391,60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1,86</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4 448,38</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1 357,87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0,30525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267,67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91.13.01-038</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Машины поливомоечные, вместимость цистерны 6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1 827,03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47,50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16,97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10,94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01.7.03.01-0001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Вода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35,71</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62,49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10,94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П,Н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02.2.05.04</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Щебень из плотных горных пород</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2 573,51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732,61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1 084,26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981,70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185 578,80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4 639,47</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ФСБЦ-02.2.05.04-2058</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Щебень из плотных горных пород для строительных работ М 800, фракция 10-20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2 220,14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2,25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4 995,32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15 860,14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Объем=2,5*1,27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15 860,14</w:t>
            </w:r>
          </w:p>
        </w:tc>
      </w:tr>
      <w:tr w:rsidR="009F73C2" w:rsidRPr="009F73C2" w:rsidTr="009F73C2">
        <w:trPr>
          <w:trHeight w:val="52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ГЭСН27-06-002-17</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Устройство цементобетонных покрытий однослойных средствами малой механизации, толщина слоя 20 см (толщина слоя 12 см)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1000 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 / 1000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4 340,12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1-100-29</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302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574,85</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4 340,12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1 367,32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1,20575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800,50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91.05.05-015</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автомобильном ходу, грузоподъемность 16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0,0285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2 279,69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64,97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0,0285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24,99</w:t>
            </w:r>
          </w:p>
        </w:tc>
      </w:tr>
      <w:tr w:rsidR="009F73C2" w:rsidRPr="009F73C2" w:rsidTr="009F73C2">
        <w:trPr>
          <w:trHeight w:val="675"/>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91.06.05-011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2,88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0,072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1 996,27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143,73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4-100-050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5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2,88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0,072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750,23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54,02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91.07.04-002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Вибраторы поверхностные</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8,54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6,79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91.08.04-021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Котлы битумные передвижные электрические с центробежной мешалкой, объем загрузочной </w:t>
            </w:r>
            <w:r w:rsidRPr="009F73C2">
              <w:rPr>
                <w:rFonts w:ascii="Arial" w:eastAsia="Times New Roman" w:hAnsi="Arial" w:cs="Arial"/>
                <w:sz w:val="16"/>
                <w:szCs w:val="16"/>
                <w:lang w:eastAsia="ru-RU"/>
              </w:rPr>
              <w:lastRenderedPageBreak/>
              <w:t>емкости 400 л</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6,25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0,15625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95,25</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1,64</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156,21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24,41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91.13.01-038</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Машины поливомоечные, вместимость цистерны 6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1 827,03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1 018,57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363,93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64,46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52,22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91.16.01-001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Электростанции передвижные, мощность 2 кВт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94,90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44,39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305,34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2 462,66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01.2.01.01-1026</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Битум нефтяной дорожный БНД 90/130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0,000175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22 876,38</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31 340,64</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01.7.03.01-0001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Вода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4,45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35,71</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62,49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278,08</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01.7.20.08-0162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Ткань мешочная, ширина 950 мм, поверхностная плотность 190 г/м2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 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592,04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988,71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271,90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02.3.01.02-1118</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Песок природный для строительных работ II класс, средний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565,20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1 254,74</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1 254,74</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11.1.03.06-0014</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лиственных пород (береза), сухая, длина 2-3,75 м, все ширины, толщина 25, 32, 40 мм, сорт I</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32 119,66</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54 282,23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325,69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11.1.03.06-0071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0,00475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5 764,42</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11 240,62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53,39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12.1.02.06-0012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Рубероид кровельный РКК-350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0,1895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47,57</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1,56</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74,21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14,06</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14.5.04.01-0011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Мастика бутилкаучуковая строительная для герметизации швов цементобетонных покрытий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43,60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79,79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259,32</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04.1.02.03</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204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5,1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П,Н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08.4.03.03</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Арматура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11.1.03.06</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Щиты из досок</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12,2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0,305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8 970,60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5 140,62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7 608,12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6 888,43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938 686,00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23 467,15</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lastRenderedPageBreak/>
              <w:t>3.1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ГЭСН27-06-002-18</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На каждый 1 см изменения толщины слоя добавлять или исключать к норме 27-06-002-17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1000 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 / 1000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толщина слоя 12 см ПЗ=8 (ОЗП=8; ЭМ=8 к расх.; ЗПМ=8; МАТ=8 к расх.; ТЗ=8; ТЗМ=8)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-609,34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1-100-29</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574,85</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-609,34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-72,36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-0,272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-179,80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91.05.05-015</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автомобильном ходу, грузоподъемность 16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2 279,69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-22,80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91.07.04-002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Вибраторы поверхностные</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8,54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-3,37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-24,17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-19,58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91.16.01-001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Электростанции передвижные, мощность 2 кВт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94,90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-22,02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-151,45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-22,48</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11.1.03.06-0071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5 764,42</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11 240,62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-22,48</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04.1.02.03</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10,2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-2,04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П,Н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08.4.03.03</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Арматура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11.1.03.06</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Щиты из досок</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0,59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-0,118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-883,98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-789,14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-1 167,93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-1 057,45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124 374,40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-3 109,36</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3.2</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Коммерческое предложение</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Смеси бетонные тяжелого бетона В15 (М200)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3,06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3,06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9 549,18</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29 220,49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Объем=5,1-2,04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Цена=11650,00/1,22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29 220,49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3.3</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ФСБЦ-11.2.13.06-0012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Щиты настила, толщина 25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0,187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0,187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317,40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1,75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555,45</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103,87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Объем=0,305-0,118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103,87</w:t>
            </w:r>
          </w:p>
        </w:tc>
      </w:tr>
      <w:tr w:rsidR="009F73C2" w:rsidRPr="009F73C2" w:rsidTr="009F73C2">
        <w:trPr>
          <w:trHeight w:val="67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ФСБЦ-08.1.02.17-0097</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Сетка стальная сварная из арматурной проволоки без покрытия, диаметр проволоки 5 мм, размер ячейки 100х100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27,5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152,92</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1,23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188,09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5 172,48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Объем=25*1,1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5 172,48</w:t>
            </w:r>
          </w:p>
        </w:tc>
      </w:tr>
      <w:tr w:rsidR="009F73C2" w:rsidRPr="009F73C2" w:rsidTr="009F73C2">
        <w:trPr>
          <w:trHeight w:val="67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ГЭСНм37-01-001-04</w:t>
            </w:r>
            <w:r w:rsidRPr="009F73C2">
              <w:rPr>
                <w:rFonts w:ascii="Arial" w:eastAsia="Times New Roman" w:hAnsi="Arial" w:cs="Arial"/>
                <w:b/>
                <w:bCs/>
                <w:color w:val="000000"/>
                <w:sz w:val="16"/>
                <w:szCs w:val="16"/>
                <w:lang w:eastAsia="ru-RU"/>
              </w:rPr>
              <w:br/>
              <w:t>применительно</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Монтаж сосудов и аппаратов без механизмов на открытой площадке, масса сосудов и аппаратов: 0,5 т  // Монтаж крытой велопарковки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шт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12 284,13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1-100-36</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3,6</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623,56</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12 284,13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1 996,03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0,85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713,69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91.05.06-007</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гусеничном ходу, грузоподъемность 25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1 703,30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1,81</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3 082,97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863,23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245,53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91.05.08-007</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пневмоколесном ходу, грузоподъемность 30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1 761,85</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1,42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2 501,83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850,62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4-100-070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7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935,35</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318,02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185,32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150,14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91.17.04-042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Аппараты для газовой сварки и резки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4,35</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1,61</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7,00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1,05</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91.17.04-233</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Аппараты сварочные для ручной дуговой сварки, сварочный ток до 350 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38,02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95,81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1 017,13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01.3.02.08-0001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Кислород газообразный технический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114,64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143,30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200,62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01.3.02.09-0022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Пропан-бутан смесь техническая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41,38</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78,21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01.7.03.04-0001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Электроэнергия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кВт-ч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7,96</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20,63</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01.7.11.07-0230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148,86</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0,87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129,51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453,29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08.1.02.11-0023</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Поковки простые строительные (скобы, закрепы, хомуты), масса до 1,6 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122,66</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161,91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323,82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16 010,98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421/пр_2020_п.75_пп.а</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Вспомогательные ненормируемые материальные ресурсы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245,68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12 997,82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Пр/812-079.0-2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Оборудование общего назначения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12 087,97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Пр/774-079.0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Оборудование общего назначения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49</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6 368,93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34 713,56</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34 713,56</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Коммерческое предложение</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Крытая велопарковка 6х4 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шт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311 475,41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311 475,41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(Оборудование общего назначения)</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Цена=380000,00/1,22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311 475,41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Итоги по разделу 1 Устройство велопарковки :</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прямые затраты (справочно)</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389 946,49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рабочих</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16 330,78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5 347,07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1 874,09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365 547,06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76 722,46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75 874,97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4 046,65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3 351,04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1 160,40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52 808,84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7 638,80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6 869,24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Монтажные работы</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346 188,97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12 284,13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1 996,03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713,69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312 738,22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12 087,97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6 368,93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ФОТ (справочно)</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18 204,87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накладные расходы (справочно)</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19 726,77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сметная прибыль (справочно)</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13 238,17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разделу 1 Устройство велопарковки</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422 911,43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справочно:</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894" w:type="pct"/>
            <w:gridSpan w:val="8"/>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Затраты труда рабочих</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26,77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color w:val="7F7F7F"/>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894" w:type="pct"/>
            <w:gridSpan w:val="8"/>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Затраты труда машинистов</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2,41475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color w:val="7F7F7F"/>
                <w:sz w:val="16"/>
                <w:szCs w:val="16"/>
                <w:lang w:eastAsia="ru-RU"/>
              </w:rPr>
            </w:pP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Итоги по смете:</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прямые затраты (справочно)</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389 946,49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рабочих</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16 330,78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5 347,07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1 874,09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365 547,06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76 722,46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75 874,97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4 046,65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3 351,04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1 160,40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52 808,84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7 638,80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6 869,24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Монтажные работы</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346 188,97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12 284,13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1 996,03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713,69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312 738,22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12 087,97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6 368,93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422 911,43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ФОТ (справочно)</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18 204,87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накладные расходы (справочно)</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19 726,77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сметная прибыль (справочно)</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13 238,17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Понижающий коэффициент -  0,96908248</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409 836,06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НДС 22%</w:t>
            </w:r>
          </w:p>
        </w:tc>
        <w:tc>
          <w:tcPr>
            <w:tcW w:w="346"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r>
      <w:tr w:rsidR="009F73C2" w:rsidRPr="009F73C2" w:rsidTr="009F73C2">
        <w:trPr>
          <w:trHeight w:val="300"/>
        </w:trPr>
        <w:tc>
          <w:tcPr>
            <w:tcW w:w="308" w:type="pct"/>
            <w:tcBorders>
              <w:top w:val="single" w:sz="6" w:space="0" w:color="auto"/>
              <w:left w:val="single" w:sz="4" w:space="0" w:color="auto"/>
              <w:bottom w:val="single" w:sz="4"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4"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4"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смете</w:t>
            </w:r>
          </w:p>
        </w:tc>
        <w:tc>
          <w:tcPr>
            <w:tcW w:w="346" w:type="pct"/>
            <w:tcBorders>
              <w:top w:val="single" w:sz="6" w:space="0" w:color="auto"/>
              <w:left w:val="single" w:sz="6" w:space="0" w:color="auto"/>
              <w:bottom w:val="single" w:sz="4"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r>
    </w:tbl>
    <w:p w:rsidR="009F73C2" w:rsidRPr="009F73C2" w:rsidRDefault="009F73C2" w:rsidP="009F73C2">
      <w:pPr>
        <w:suppressAutoHyphens/>
        <w:spacing w:after="0" w:line="240" w:lineRule="auto"/>
        <w:ind w:left="426"/>
        <w:jc w:val="both"/>
        <w:rPr>
          <w:rFonts w:ascii="Times New Roman" w:eastAsia="Times New Roman" w:hAnsi="Times New Roman" w:cs="Times New Roman"/>
          <w:color w:val="000000"/>
          <w:kern w:val="1"/>
          <w:lang w:eastAsia="ar-SA"/>
        </w:rPr>
      </w:pPr>
    </w:p>
    <w:tbl>
      <w:tblPr>
        <w:tblW w:w="5000" w:type="pct"/>
        <w:tblLayout w:type="fixed"/>
        <w:tblLook w:val="04A0" w:firstRow="1" w:lastRow="0" w:firstColumn="1" w:lastColumn="0" w:noHBand="0" w:noVBand="1"/>
      </w:tblPr>
      <w:tblGrid>
        <w:gridCol w:w="1020"/>
        <w:gridCol w:w="2047"/>
        <w:gridCol w:w="851"/>
        <w:gridCol w:w="688"/>
        <w:gridCol w:w="815"/>
        <w:gridCol w:w="262"/>
        <w:gridCol w:w="262"/>
        <w:gridCol w:w="1021"/>
        <w:gridCol w:w="1021"/>
        <w:gridCol w:w="1355"/>
        <w:gridCol w:w="1441"/>
        <w:gridCol w:w="1826"/>
        <w:gridCol w:w="726"/>
        <w:gridCol w:w="1021"/>
        <w:gridCol w:w="1064"/>
        <w:gridCol w:w="292"/>
        <w:gridCol w:w="855"/>
      </w:tblGrid>
      <w:tr w:rsidR="009F73C2" w:rsidRPr="009F73C2" w:rsidTr="009F73C2">
        <w:trPr>
          <w:trHeight w:val="345"/>
        </w:trPr>
        <w:tc>
          <w:tcPr>
            <w:tcW w:w="5000" w:type="pct"/>
            <w:gridSpan w:val="17"/>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r w:rsidRPr="009F73C2">
              <w:rPr>
                <w:rFonts w:ascii="Arial" w:eastAsia="Times New Roman" w:hAnsi="Arial" w:cs="Arial"/>
                <w:b/>
                <w:bCs/>
                <w:sz w:val="28"/>
                <w:szCs w:val="28"/>
                <w:lang w:eastAsia="ru-RU"/>
              </w:rPr>
              <w:t xml:space="preserve">ЛОКАЛЬНЫЙ СМЕТНЫЙ РАСЧЕТ (СМЕТА)  </w:t>
            </w:r>
          </w:p>
        </w:tc>
      </w:tr>
      <w:tr w:rsidR="009F73C2" w:rsidRPr="009F73C2" w:rsidTr="009F73C2">
        <w:trPr>
          <w:trHeight w:val="165"/>
        </w:trPr>
        <w:tc>
          <w:tcPr>
            <w:tcW w:w="3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61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57"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46"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7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7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40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435"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551"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1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409" w:type="pct"/>
            <w:gridSpan w:val="2"/>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5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r>
      <w:tr w:rsidR="009F73C2" w:rsidRPr="009F73C2" w:rsidTr="009F73C2">
        <w:trPr>
          <w:trHeight w:val="777"/>
        </w:trPr>
        <w:tc>
          <w:tcPr>
            <w:tcW w:w="5000" w:type="pct"/>
            <w:gridSpan w:val="17"/>
            <w:tcBorders>
              <w:top w:val="nil"/>
              <w:left w:val="nil"/>
              <w:bottom w:val="single" w:sz="4" w:space="0" w:color="auto"/>
              <w:right w:val="nil"/>
            </w:tcBorders>
            <w:shd w:val="clear" w:color="auto" w:fill="auto"/>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r w:rsidRPr="009F73C2">
              <w:rPr>
                <w:rFonts w:ascii="Arial" w:eastAsia="Times New Roman" w:hAnsi="Arial" w:cs="Arial"/>
                <w:b/>
                <w:bCs/>
                <w:sz w:val="28"/>
                <w:szCs w:val="28"/>
                <w:lang w:eastAsia="ru-RU"/>
              </w:rPr>
              <w:t>Выполнение работ по изготовлению и монтажу крытой велопарковки во дворе домов №11 и №13 по ул.Никольская в городе Югорске</w:t>
            </w:r>
          </w:p>
        </w:tc>
      </w:tr>
      <w:tr w:rsidR="009F73C2" w:rsidRPr="009F73C2" w:rsidTr="009F73C2">
        <w:trPr>
          <w:trHeight w:val="225"/>
        </w:trPr>
        <w:tc>
          <w:tcPr>
            <w:tcW w:w="308" w:type="pct"/>
            <w:vMerge w:val="restar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п/п</w:t>
            </w:r>
          </w:p>
        </w:tc>
        <w:tc>
          <w:tcPr>
            <w:tcW w:w="61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Обоснование</w:t>
            </w:r>
          </w:p>
        </w:tc>
        <w:tc>
          <w:tcPr>
            <w:tcW w:w="869" w:type="pct"/>
            <w:gridSpan w:val="5"/>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Наименование работ и затрат</w:t>
            </w:r>
          </w:p>
        </w:tc>
        <w:tc>
          <w:tcPr>
            <w:tcW w:w="30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Единица измерения</w:t>
            </w:r>
          </w:p>
        </w:tc>
        <w:tc>
          <w:tcPr>
            <w:tcW w:w="1152" w:type="pct"/>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Количество</w:t>
            </w:r>
          </w:p>
        </w:tc>
        <w:tc>
          <w:tcPr>
            <w:tcW w:w="1746" w:type="pct"/>
            <w:gridSpan w:val="6"/>
            <w:vMerge w:val="restart"/>
            <w:tcBorders>
              <w:top w:val="single" w:sz="6" w:space="0" w:color="auto"/>
              <w:left w:val="single" w:sz="6"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Сметная стоимость, руб.</w:t>
            </w:r>
          </w:p>
        </w:tc>
      </w:tr>
      <w:tr w:rsidR="009F73C2" w:rsidRPr="009F73C2" w:rsidTr="009F73C2">
        <w:trPr>
          <w:trHeight w:val="225"/>
        </w:trPr>
        <w:tc>
          <w:tcPr>
            <w:tcW w:w="308" w:type="pct"/>
            <w:vMerge/>
            <w:tcBorders>
              <w:top w:val="single" w:sz="6" w:space="0" w:color="auto"/>
              <w:left w:val="single" w:sz="4"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618"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869" w:type="pct"/>
            <w:gridSpan w:val="5"/>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308"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1152" w:type="pct"/>
            <w:gridSpan w:val="3"/>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1746" w:type="pct"/>
            <w:gridSpan w:val="6"/>
            <w:vMerge/>
            <w:tcBorders>
              <w:top w:val="single" w:sz="6" w:space="0" w:color="auto"/>
              <w:left w:val="single" w:sz="6" w:space="0" w:color="auto"/>
              <w:bottom w:val="single" w:sz="6" w:space="0" w:color="auto"/>
              <w:right w:val="single" w:sz="4"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r>
      <w:tr w:rsidR="009F73C2" w:rsidRPr="009F73C2" w:rsidTr="009F73C2">
        <w:trPr>
          <w:trHeight w:val="825"/>
        </w:trPr>
        <w:tc>
          <w:tcPr>
            <w:tcW w:w="308" w:type="pct"/>
            <w:vMerge/>
            <w:tcBorders>
              <w:top w:val="single" w:sz="6" w:space="0" w:color="auto"/>
              <w:left w:val="single" w:sz="4"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618"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869" w:type="pct"/>
            <w:gridSpan w:val="5"/>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308"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w:t>
            </w:r>
          </w:p>
        </w:tc>
        <w:tc>
          <w:tcPr>
            <w:tcW w:w="40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коэффициенты</w:t>
            </w:r>
          </w:p>
        </w:tc>
        <w:tc>
          <w:tcPr>
            <w:tcW w:w="43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всего с учетом коэффициентов</w:t>
            </w:r>
          </w:p>
        </w:tc>
        <w:tc>
          <w:tcPr>
            <w:tcW w:w="55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 в базисном уровне цен</w:t>
            </w:r>
          </w:p>
        </w:tc>
        <w:tc>
          <w:tcPr>
            <w:tcW w:w="21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индекс</w:t>
            </w:r>
          </w:p>
        </w:tc>
        <w:tc>
          <w:tcPr>
            <w:tcW w:w="308"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 в текущем уровне цен</w:t>
            </w:r>
          </w:p>
        </w:tc>
        <w:tc>
          <w:tcPr>
            <w:tcW w:w="32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коэффициенты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всего в текущем уровне цен</w:t>
            </w:r>
          </w:p>
        </w:tc>
      </w:tr>
      <w:tr w:rsidR="009F73C2" w:rsidRPr="009F73C2" w:rsidTr="009F73C2">
        <w:trPr>
          <w:trHeight w:val="27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w:t>
            </w:r>
          </w:p>
        </w:tc>
        <w:tc>
          <w:tcPr>
            <w:tcW w:w="61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w:t>
            </w:r>
          </w:p>
        </w:tc>
        <w:tc>
          <w:tcPr>
            <w:tcW w:w="40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w:t>
            </w:r>
          </w:p>
        </w:tc>
        <w:tc>
          <w:tcPr>
            <w:tcW w:w="435"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w:t>
            </w:r>
          </w:p>
        </w:tc>
        <w:tc>
          <w:tcPr>
            <w:tcW w:w="55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w:t>
            </w:r>
          </w:p>
        </w:tc>
        <w:tc>
          <w:tcPr>
            <w:tcW w:w="21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9</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10</w:t>
            </w:r>
          </w:p>
        </w:tc>
        <w:tc>
          <w:tcPr>
            <w:tcW w:w="32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11</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w:t>
            </w:r>
          </w:p>
        </w:tc>
      </w:tr>
      <w:tr w:rsidR="009F73C2" w:rsidRPr="009F73C2" w:rsidTr="009F73C2">
        <w:trPr>
          <w:trHeight w:val="300"/>
        </w:trPr>
        <w:tc>
          <w:tcPr>
            <w:tcW w:w="5000" w:type="pct"/>
            <w:gridSpan w:val="17"/>
            <w:tcBorders>
              <w:top w:val="single" w:sz="6" w:space="0" w:color="auto"/>
              <w:left w:val="single" w:sz="4"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Раздел 1. Устройство велопарковки</w:t>
            </w:r>
          </w:p>
        </w:tc>
      </w:tr>
      <w:tr w:rsidR="009F73C2" w:rsidRPr="009F73C2" w:rsidTr="009F73C2">
        <w:trPr>
          <w:trHeight w:val="51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ГЭСН01-01-012-25</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xml:space="preserve">Разработка грунта экскаваторами с погрузкой на автомобили-самосвалы, вместимость ковша 0,65 (0,5-1) </w:t>
            </w:r>
            <w:r w:rsidRPr="009F73C2">
              <w:rPr>
                <w:rFonts w:ascii="Arial" w:eastAsia="Times New Roman" w:hAnsi="Arial" w:cs="Arial"/>
                <w:b/>
                <w:bCs/>
                <w:color w:val="000000"/>
                <w:sz w:val="16"/>
                <w:szCs w:val="16"/>
                <w:lang w:eastAsia="ru-RU"/>
              </w:rPr>
              <w:lastRenderedPageBreak/>
              <w:t>м3, группа грунтов: 1</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lastRenderedPageBreak/>
              <w:t>1000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0,005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0,005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Объем=(25*0,2) / 1000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21,24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531,00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21,24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226,12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0,116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101,72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91.01.01-035</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Бульдозеры, мощность 79 кВт (108 л.с.)</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0,029</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887,54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1 588,70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46,07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0,029</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25,43</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91.01.05-086</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Экскаваторы одноковшовые дизельные на гусеничном ходу, объем ковша 0,65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2 069,51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180,05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76,29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0,74</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02.2.05.04-2090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Щебень из плотных горных пород для строительных работ М 800, фракция 20-40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0,00015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2 184,44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4 914,99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0,74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349,82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122,96</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Пр/812-001.1-2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Земляные работы, выполняемые механизированным способом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114,35</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Пр/774-001.1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Земляные работы, выполняемые механизированным способом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56,56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104 146,00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520,73</w:t>
            </w:r>
          </w:p>
        </w:tc>
      </w:tr>
      <w:tr w:rsidR="009F73C2" w:rsidRPr="009F73C2" w:rsidTr="009F73C2">
        <w:trPr>
          <w:trHeight w:val="115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02-15-1-01-0003</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1т груза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121,07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Объем=5*1,4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847,49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ГЭСН27-04-001-04</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Устройство подстилающих и выравнивающих слоев оснований: из щебня (толщиной 10 см)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Объем=(25*0,1) / 100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294,63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1-100-23</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545,62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294,63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1 829,96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437,98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91.01.01-035</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Бульдозеры, мощность 79 кВт (108 л.с.)</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0,06475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887,54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1 588,70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102,87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0,06475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56,78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91.01.02-004</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Автогрейдеры среднего типа, мощность 99 кВт (135 л.с.)</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1 933,00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3 460,07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198,95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50,42</w:t>
            </w:r>
          </w:p>
        </w:tc>
      </w:tr>
      <w:tr w:rsidR="009F73C2" w:rsidRPr="009F73C2" w:rsidTr="009F73C2">
        <w:trPr>
          <w:trHeight w:val="675"/>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91.06.05-011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2,46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1 996,27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122,77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4-100-050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5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2,46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750,23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46,14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91.08.03-030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Катки самоходные пневмоколесные статические, масса 30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0,30525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2 391,60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1,86</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4 448,38</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1 357,87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0,30525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267,67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91.13.01-038</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Машины поливомоечные, вместимость цистерны 6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1 827,03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47,50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16,97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10,94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01.7.03.01-0001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Вода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35,71</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62,49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10,94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П,Н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02.2.05.04</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Щебень из плотных горных пород</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2 573,51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732,61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1 084,26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981,70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185 578,80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4 639,47</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ФСБЦ-02.2.05.04-2058</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Щебень из плотных горных пород для строительных работ М 800, фракция 10-20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2 220,14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2,25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4 995,32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15 860,14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Объем=2,5*1,27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15 860,14</w:t>
            </w:r>
          </w:p>
        </w:tc>
      </w:tr>
      <w:tr w:rsidR="009F73C2" w:rsidRPr="009F73C2" w:rsidTr="009F73C2">
        <w:trPr>
          <w:trHeight w:val="52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lastRenderedPageBreak/>
              <w:t>3</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ГЭСН27-06-002-17</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Устройство цементобетонных покрытий однослойных средствами малой механизации, толщина слоя 20 см (толщина слоя 12 см)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1000 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 / 1000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4 340,12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1-100-29</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302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574,85</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4 340,12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1 367,32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1,20575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800,50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91.05.05-015</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автомобильном ходу, грузоподъемность 16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0,0285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2 279,69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64,97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0,0285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24,99</w:t>
            </w:r>
          </w:p>
        </w:tc>
      </w:tr>
      <w:tr w:rsidR="009F73C2" w:rsidRPr="009F73C2" w:rsidTr="009F73C2">
        <w:trPr>
          <w:trHeight w:val="675"/>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91.06.05-011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2,88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0,072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1 996,27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143,73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4-100-050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5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2,88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0,072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750,23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54,02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91.07.04-002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Вибраторы поверхностные</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8,54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6,79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91.08.04-021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6,25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0,15625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95,25</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1,64</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156,21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24,41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91.13.01-038</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Машины поливомоечные, вместимость цистерны 6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1 827,03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1 018,57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363,93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64,46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52,22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91.16.01-001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Электростанции передвижные, мощность 2 кВт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94,90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44,39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305,34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2 462,66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01.2.01.01-1026</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Битум нефтяной дорожный БНД 90/130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0,000175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22 876,38</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31 340,64</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01.7.03.01-0001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Вода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4,45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35,71</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62,49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278,08</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01.7.20.08-0162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Ткань мешочная, ширина 950 мм, поверхностная плотность 190 г/м2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 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592,04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988,71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271,90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02.3.01.02-1118</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Песок природный для строительных работ II класс, средний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565,20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1 254,74</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1 254,74</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11.1.03.06-0014</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лиственных пород (береза), сухая, длина 2-3,75 м, все ширины, толщина 25, 32, 40 мм, сорт I</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32 119,66</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54 282,23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325,69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11.1.03.06-0071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0,00475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5 764,42</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11 240,62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53,39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12.1.02.06-0012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Рубероид кровельный РКК-350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0,1895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47,57</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1,56</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74,21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14,06</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14.5.04.01-0011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Мастика бутилкаучуковая строительная для герметизации швов цементобетонных покрытий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43,60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79,79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259,32</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04.1.02.03</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204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5,1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П,Н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08.4.03.03</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Арматура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11.1.03.06</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Щиты из досок</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12,2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0,305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8 970,60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5 140,62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7 608,12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6 888,43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938 686,00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23 467,15</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ГЭСН27-06-002-18</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На каждый 1 см изменения толщины слоя добавлять или исключать к норме 27-06-002-17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1000 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 / 1000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толщина слоя 12 см ПЗ=8 (ОЗП=8; ЭМ=8 к расх.; ЗПМ=8; МАТ=8 к расх.; ТЗ=8; ТЗМ=8)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-609,34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1-100-29</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574,85</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-609,34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-72,36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-0,272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-179,80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91.05.05-015</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автомобильном ходу, грузоподъемность 16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2 279,69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-22,80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91.07.04-002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Вибраторы поверхностные</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8,54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-3,37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-24,17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-19,58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91.16.01-001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Электростанции передвижные, мощность 2 кВт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94,90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-22,02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-151,45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-22,48</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11.1.03.06-0071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5 764,42</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11 240,62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-22,48</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04.1.02.03</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10,2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-2,04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П,Н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08.4.03.03</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Арматура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11.1.03.06</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Щиты из досок</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0,59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-0,118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-883,98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-789,14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-1 167,93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-1 057,45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124 374,40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-3 109,36</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3.2</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Коммерческое предложение</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Смеси бетонные тяжелого бетона В15 (М200)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3,06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3,06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9 549,18</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29 220,49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Объем=5,1-2,04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Цена=11650,00/1,22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29 220,49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3.3</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ФСБЦ-11.2.13.06-0012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Щиты настила, толщина 25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0,187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0,187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317,40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1,75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555,45</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103,87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Объем=0,305-0,118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103,87</w:t>
            </w:r>
          </w:p>
        </w:tc>
      </w:tr>
      <w:tr w:rsidR="009F73C2" w:rsidRPr="009F73C2" w:rsidTr="009F73C2">
        <w:trPr>
          <w:trHeight w:val="67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ФСБЦ-08.1.02.17-0097</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Сетка стальная сварная из арматурной проволоки без покрытия, диаметр проволоки 5 мм, размер ячейки 100х100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27,5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152,92</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1,23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188,09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5 172,48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Объем=25*1,1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5 172,48</w:t>
            </w:r>
          </w:p>
        </w:tc>
      </w:tr>
      <w:tr w:rsidR="009F73C2" w:rsidRPr="009F73C2" w:rsidTr="009F73C2">
        <w:trPr>
          <w:trHeight w:val="67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ГЭСНм37-01-001-04</w:t>
            </w:r>
            <w:r w:rsidRPr="009F73C2">
              <w:rPr>
                <w:rFonts w:ascii="Arial" w:eastAsia="Times New Roman" w:hAnsi="Arial" w:cs="Arial"/>
                <w:b/>
                <w:bCs/>
                <w:color w:val="000000"/>
                <w:sz w:val="16"/>
                <w:szCs w:val="16"/>
                <w:lang w:eastAsia="ru-RU"/>
              </w:rPr>
              <w:br/>
              <w:t>применительно</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Монтаж сосудов и аппаратов без механизмов на открытой площадке, масса сосудов и аппаратов: 0,5 т  // Монтаж крытой велопарковки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шт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12 284,13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1-100-36</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3,6</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623,56</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12 284,13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1 996,03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0,85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713,69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91.05.06-007</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гусеничном ходу, грузоподъемность 25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1 703,30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1,81</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3 082,97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863,23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245,53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91.05.08-007</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пневмоколесном ходу, грузоподъемность 30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1 761,85</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1,42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2 501,83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850,62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4-100-070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7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935,35</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318,02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185,32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150,14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91.17.04-042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Аппараты для газовой сварки и резки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4,35</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1,61</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7,00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1,05</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91.17.04-233</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Аппараты сварочные для ручной дуговой сварки, сварочный ток до 350 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38,02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95,81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1 017,13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01.3.02.08-0001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Кислород газообразный технический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114,64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143,30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200,62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01.3.02.09-0022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Пропан-бутан смесь техническая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41,38</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78,21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01.7.03.04-0001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Электроэнергия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кВт-ч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7,96</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20,63</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01.7.11.07-0230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148,86</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0,87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129,51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453,29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08.1.02.11-0023</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Поковки простые строительные (скобы, закрепы, хомуты), масса до 1,6 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122,66</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161,91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323,82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16 010,98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421/пр_2020_п.75_пп.а</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Вспомогательные ненормируемые материальные ресурсы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245,68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12 997,82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Пр/812-079.0-2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Оборудование общего назначения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12 087,97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Пр/774-079.0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Оборудование общего назначения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49</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6 368,93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34 713,56</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34 713,56</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Коммерческое предложение</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Крытая велопарковка 6х4 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шт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311 475,41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311 475,41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(Оборудование общего назначения)</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Цена=380000,00/1,22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311 475,41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Итоги по разделу 1 Устройство велопарковки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прямые затраты (справочно)</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389 946,49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рабочих</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16 330,78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5 347,07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1 874,09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365 547,06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76 722,46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75 874,97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4 046,65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3 351,04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1 160,40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52 808,84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7 638,80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6 869,24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Монтажные работы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346 188,97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12 284,13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1 996,03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713,69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312 738,22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12 087,97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6 368,93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ФОТ (справочно)</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18 204,87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накладные расходы (справочно)</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19 726,77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сметная прибыль (справочно)</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13 238,17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разделу 1 Устройство велопарковки</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422 911,43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справочно:</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894" w:type="pct"/>
            <w:gridSpan w:val="8"/>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Затраты труда рабочих</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26,77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color w:val="7F7F7F"/>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894" w:type="pct"/>
            <w:gridSpan w:val="8"/>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Затраты труда машинистов</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2,41475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color w:val="7F7F7F"/>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Итоги по смете:</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прямые затраты (справочно)</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389 946,49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рабочих</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16 330,78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5 347,07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1 874,09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365 547,06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76 722,46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75 874,97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4 046,65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3 351,04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1 160,40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52 808,84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7 638,80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6 869,24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Монтажные работы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346 188,97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12 284,13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1 996,03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713,69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312 738,22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12 087,97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6 368,93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422 911,43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ФОТ (справочно)</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18 204,87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накладные расходы (справочно)</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19 726,77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сметная прибыль (справочно)</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13 238,17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Понижающий коэффициент -  0,96908248</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409 836,06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НДС 22%</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r>
      <w:tr w:rsidR="009F73C2" w:rsidRPr="009F73C2" w:rsidTr="009F73C2">
        <w:trPr>
          <w:trHeight w:val="300"/>
        </w:trPr>
        <w:tc>
          <w:tcPr>
            <w:tcW w:w="308" w:type="pct"/>
            <w:tcBorders>
              <w:top w:val="single" w:sz="6" w:space="0" w:color="auto"/>
              <w:left w:val="single" w:sz="4" w:space="0" w:color="auto"/>
              <w:bottom w:val="single" w:sz="4"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4"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4"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смете</w:t>
            </w:r>
          </w:p>
        </w:tc>
        <w:tc>
          <w:tcPr>
            <w:tcW w:w="346" w:type="pct"/>
            <w:gridSpan w:val="2"/>
            <w:tcBorders>
              <w:top w:val="single" w:sz="6" w:space="0" w:color="auto"/>
              <w:left w:val="single" w:sz="6" w:space="0" w:color="auto"/>
              <w:bottom w:val="single" w:sz="4"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r>
    </w:tbl>
    <w:p w:rsidR="009F73C2" w:rsidRPr="009F73C2" w:rsidRDefault="009F73C2" w:rsidP="009F73C2">
      <w:pPr>
        <w:suppressAutoHyphens/>
        <w:spacing w:after="60" w:line="240" w:lineRule="auto"/>
        <w:jc w:val="both"/>
        <w:rPr>
          <w:rFonts w:ascii="Times New Roman" w:eastAsia="Times New Roman" w:hAnsi="Times New Roman" w:cs="Times New Roman"/>
          <w:kern w:val="1"/>
          <w:lang w:eastAsia="ar-SA"/>
        </w:rPr>
      </w:pPr>
    </w:p>
    <w:tbl>
      <w:tblPr>
        <w:tblW w:w="5000" w:type="pct"/>
        <w:tblLayout w:type="fixed"/>
        <w:tblLook w:val="04A0" w:firstRow="1" w:lastRow="0" w:firstColumn="1" w:lastColumn="0" w:noHBand="0" w:noVBand="1"/>
      </w:tblPr>
      <w:tblGrid>
        <w:gridCol w:w="1020"/>
        <w:gridCol w:w="2047"/>
        <w:gridCol w:w="851"/>
        <w:gridCol w:w="688"/>
        <w:gridCol w:w="815"/>
        <w:gridCol w:w="262"/>
        <w:gridCol w:w="262"/>
        <w:gridCol w:w="1021"/>
        <w:gridCol w:w="1021"/>
        <w:gridCol w:w="1355"/>
        <w:gridCol w:w="1441"/>
        <w:gridCol w:w="1826"/>
        <w:gridCol w:w="726"/>
        <w:gridCol w:w="1021"/>
        <w:gridCol w:w="1064"/>
        <w:gridCol w:w="292"/>
        <w:gridCol w:w="855"/>
      </w:tblGrid>
      <w:tr w:rsidR="009F73C2" w:rsidRPr="009F73C2" w:rsidTr="009F73C2">
        <w:trPr>
          <w:trHeight w:val="345"/>
        </w:trPr>
        <w:tc>
          <w:tcPr>
            <w:tcW w:w="5000" w:type="pct"/>
            <w:gridSpan w:val="17"/>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r w:rsidRPr="009F73C2">
              <w:rPr>
                <w:rFonts w:ascii="Arial" w:eastAsia="Times New Roman" w:hAnsi="Arial" w:cs="Arial"/>
                <w:b/>
                <w:bCs/>
                <w:sz w:val="28"/>
                <w:szCs w:val="28"/>
                <w:lang w:eastAsia="ru-RU"/>
              </w:rPr>
              <w:t xml:space="preserve">ЛОКАЛЬНЫЙ СМЕТНЫЙ РАСЧЕТ (СМЕТА)  </w:t>
            </w:r>
          </w:p>
        </w:tc>
      </w:tr>
      <w:tr w:rsidR="009F73C2" w:rsidRPr="009F73C2" w:rsidTr="009F73C2">
        <w:trPr>
          <w:trHeight w:val="165"/>
        </w:trPr>
        <w:tc>
          <w:tcPr>
            <w:tcW w:w="3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61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57"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46"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7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7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40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435"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551"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1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409" w:type="pct"/>
            <w:gridSpan w:val="2"/>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5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r>
      <w:tr w:rsidR="009F73C2" w:rsidRPr="009F73C2" w:rsidTr="009F73C2">
        <w:trPr>
          <w:trHeight w:val="360"/>
        </w:trPr>
        <w:tc>
          <w:tcPr>
            <w:tcW w:w="5000" w:type="pct"/>
            <w:gridSpan w:val="17"/>
            <w:tcBorders>
              <w:top w:val="nil"/>
              <w:left w:val="nil"/>
              <w:bottom w:val="single" w:sz="4" w:space="0" w:color="auto"/>
              <w:right w:val="nil"/>
            </w:tcBorders>
            <w:shd w:val="clear" w:color="auto" w:fill="auto"/>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r w:rsidRPr="009F73C2">
              <w:rPr>
                <w:rFonts w:ascii="Arial" w:eastAsia="Times New Roman" w:hAnsi="Arial" w:cs="Arial"/>
                <w:b/>
                <w:bCs/>
                <w:sz w:val="28"/>
                <w:szCs w:val="28"/>
                <w:lang w:eastAsia="ru-RU"/>
              </w:rPr>
              <w:t>Выполнение работ по изготовлению и монтажу крытой велопарковки во дворе дома №14 по ул.Свердлова в городе Югорске</w:t>
            </w:r>
          </w:p>
        </w:tc>
      </w:tr>
      <w:tr w:rsidR="009F73C2" w:rsidRPr="009F73C2" w:rsidTr="009F73C2">
        <w:trPr>
          <w:trHeight w:val="225"/>
        </w:trPr>
        <w:tc>
          <w:tcPr>
            <w:tcW w:w="5000" w:type="pct"/>
            <w:gridSpan w:val="17"/>
            <w:tcBorders>
              <w:top w:val="single" w:sz="4" w:space="0" w:color="auto"/>
              <w:left w:val="nil"/>
              <w:bottom w:val="nil"/>
              <w:right w:val="nil"/>
            </w:tcBorders>
            <w:shd w:val="clear" w:color="auto" w:fill="auto"/>
            <w:noWrap/>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xml:space="preserve"> (наименование работ и затрат)</w:t>
            </w:r>
          </w:p>
        </w:tc>
      </w:tr>
      <w:tr w:rsidR="009F73C2" w:rsidRPr="009F73C2" w:rsidTr="009F73C2">
        <w:trPr>
          <w:trHeight w:val="195"/>
        </w:trPr>
        <w:tc>
          <w:tcPr>
            <w:tcW w:w="30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61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257"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20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46" w:type="pct"/>
            <w:tcBorders>
              <w:top w:val="nil"/>
              <w:left w:val="nil"/>
              <w:bottom w:val="single" w:sz="4" w:space="0" w:color="auto"/>
              <w:right w:val="nil"/>
            </w:tcBorders>
            <w:shd w:val="clear" w:color="auto" w:fill="auto"/>
            <w:noWrap/>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79"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79"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30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30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409"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435"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551"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219"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30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gridSpan w:val="2"/>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5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r>
      <w:tr w:rsidR="009F73C2" w:rsidRPr="009F73C2" w:rsidTr="009F73C2">
        <w:trPr>
          <w:trHeight w:val="225"/>
        </w:trPr>
        <w:tc>
          <w:tcPr>
            <w:tcW w:w="308" w:type="pct"/>
            <w:vMerge w:val="restart"/>
            <w:tcBorders>
              <w:top w:val="single" w:sz="4"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п/п</w:t>
            </w:r>
          </w:p>
        </w:tc>
        <w:tc>
          <w:tcPr>
            <w:tcW w:w="618" w:type="pct"/>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Обоснование</w:t>
            </w:r>
          </w:p>
        </w:tc>
        <w:tc>
          <w:tcPr>
            <w:tcW w:w="869" w:type="pct"/>
            <w:gridSpan w:val="5"/>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Наименование работ и затрат</w:t>
            </w:r>
          </w:p>
        </w:tc>
        <w:tc>
          <w:tcPr>
            <w:tcW w:w="308" w:type="pct"/>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Единица измерения</w:t>
            </w:r>
          </w:p>
        </w:tc>
        <w:tc>
          <w:tcPr>
            <w:tcW w:w="1152" w:type="pct"/>
            <w:gridSpan w:val="3"/>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Количество</w:t>
            </w:r>
          </w:p>
        </w:tc>
        <w:tc>
          <w:tcPr>
            <w:tcW w:w="1746" w:type="pct"/>
            <w:gridSpan w:val="6"/>
            <w:vMerge w:val="restart"/>
            <w:tcBorders>
              <w:top w:val="single" w:sz="4" w:space="0" w:color="auto"/>
              <w:left w:val="single" w:sz="6"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Сметная стоимость, руб.</w:t>
            </w:r>
          </w:p>
        </w:tc>
      </w:tr>
      <w:tr w:rsidR="009F73C2" w:rsidRPr="009F73C2" w:rsidTr="009F73C2">
        <w:trPr>
          <w:trHeight w:val="225"/>
        </w:trPr>
        <w:tc>
          <w:tcPr>
            <w:tcW w:w="308" w:type="pct"/>
            <w:vMerge/>
            <w:tcBorders>
              <w:top w:val="single" w:sz="6" w:space="0" w:color="auto"/>
              <w:left w:val="single" w:sz="4"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618"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869" w:type="pct"/>
            <w:gridSpan w:val="5"/>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308"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1152" w:type="pct"/>
            <w:gridSpan w:val="3"/>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1746" w:type="pct"/>
            <w:gridSpan w:val="6"/>
            <w:vMerge/>
            <w:tcBorders>
              <w:top w:val="single" w:sz="6" w:space="0" w:color="auto"/>
              <w:left w:val="single" w:sz="6" w:space="0" w:color="auto"/>
              <w:bottom w:val="single" w:sz="6" w:space="0" w:color="auto"/>
              <w:right w:val="single" w:sz="4"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r>
      <w:tr w:rsidR="009F73C2" w:rsidRPr="009F73C2" w:rsidTr="009F73C2">
        <w:trPr>
          <w:trHeight w:val="825"/>
        </w:trPr>
        <w:tc>
          <w:tcPr>
            <w:tcW w:w="308" w:type="pct"/>
            <w:vMerge/>
            <w:tcBorders>
              <w:top w:val="single" w:sz="6" w:space="0" w:color="auto"/>
              <w:left w:val="single" w:sz="4"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618"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869" w:type="pct"/>
            <w:gridSpan w:val="5"/>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308"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w:t>
            </w:r>
          </w:p>
        </w:tc>
        <w:tc>
          <w:tcPr>
            <w:tcW w:w="40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коэффициенты</w:t>
            </w:r>
          </w:p>
        </w:tc>
        <w:tc>
          <w:tcPr>
            <w:tcW w:w="43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всего с учетом коэффициентов</w:t>
            </w:r>
          </w:p>
        </w:tc>
        <w:tc>
          <w:tcPr>
            <w:tcW w:w="55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 в базисном уровне цен</w:t>
            </w:r>
          </w:p>
        </w:tc>
        <w:tc>
          <w:tcPr>
            <w:tcW w:w="21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индекс</w:t>
            </w:r>
          </w:p>
        </w:tc>
        <w:tc>
          <w:tcPr>
            <w:tcW w:w="308"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 в текущем уровне цен</w:t>
            </w:r>
          </w:p>
        </w:tc>
        <w:tc>
          <w:tcPr>
            <w:tcW w:w="32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коэффициенты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всего в текущем уровне цен</w:t>
            </w:r>
          </w:p>
        </w:tc>
      </w:tr>
      <w:tr w:rsidR="009F73C2" w:rsidRPr="009F73C2" w:rsidTr="009F73C2">
        <w:trPr>
          <w:trHeight w:val="27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w:t>
            </w:r>
          </w:p>
        </w:tc>
        <w:tc>
          <w:tcPr>
            <w:tcW w:w="61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w:t>
            </w:r>
          </w:p>
        </w:tc>
        <w:tc>
          <w:tcPr>
            <w:tcW w:w="40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w:t>
            </w:r>
          </w:p>
        </w:tc>
        <w:tc>
          <w:tcPr>
            <w:tcW w:w="435"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w:t>
            </w:r>
          </w:p>
        </w:tc>
        <w:tc>
          <w:tcPr>
            <w:tcW w:w="55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w:t>
            </w:r>
          </w:p>
        </w:tc>
        <w:tc>
          <w:tcPr>
            <w:tcW w:w="21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9</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10</w:t>
            </w:r>
          </w:p>
        </w:tc>
        <w:tc>
          <w:tcPr>
            <w:tcW w:w="32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11</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w:t>
            </w:r>
          </w:p>
        </w:tc>
      </w:tr>
      <w:tr w:rsidR="009F73C2" w:rsidRPr="009F73C2" w:rsidTr="009F73C2">
        <w:trPr>
          <w:trHeight w:val="300"/>
        </w:trPr>
        <w:tc>
          <w:tcPr>
            <w:tcW w:w="5000" w:type="pct"/>
            <w:gridSpan w:val="17"/>
            <w:tcBorders>
              <w:top w:val="single" w:sz="6" w:space="0" w:color="auto"/>
              <w:left w:val="single" w:sz="4"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Раздел 1. Устройство велопарковки</w:t>
            </w:r>
          </w:p>
        </w:tc>
      </w:tr>
      <w:tr w:rsidR="009F73C2" w:rsidRPr="009F73C2" w:rsidTr="009F73C2">
        <w:trPr>
          <w:trHeight w:val="51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ГЭСН01-01-012-25</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Разработка грунта экскаваторами с погрузкой на автомобили-самосвалы, вместимость ковша 0,65 (0,5-1) м3, группа грунтов: 1</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1000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0,005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0,005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Объем=(25*0,2) / 1000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21,24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531,00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21,24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226,12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0,116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101,72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91.01.01-035</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Бульдозеры, мощность 79 кВт (108 л.с.)</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0,029</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887,54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1 588,70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46,07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0,029</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25,43</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91.01.05-086</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Экскаваторы одноковшовые дизельные на гусеничном ходу, объем ковша 0,65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2 069,51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180,05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76,29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0,74</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02.2.05.04-2090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Щебень из плотных горных пород для строительных работ М 800, фракция 20-40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0,00015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2 184,44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4 914,99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0,74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349,82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122,96</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Пр/812-001.1-2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Земляные работы, выполняемые механизированным способом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114,35</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Пр/774-001.1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Земляные работы, выполняемые механизированным способом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56,56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104 146,00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520,73</w:t>
            </w:r>
          </w:p>
        </w:tc>
      </w:tr>
      <w:tr w:rsidR="009F73C2" w:rsidRPr="009F73C2" w:rsidTr="009F73C2">
        <w:trPr>
          <w:trHeight w:val="115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02-15-1-01-0003</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1т груза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121,07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Объем=5*1,4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847,49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ГЭСН27-04-001-04</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Устройство подстилающих и выравнивающих слоев оснований: из щебня (толщиной 10 см)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Объем=(25*0,1) / 100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294,63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1-100-23</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545,62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294,63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1 829,96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437,98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91.01.01-035</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Бульдозеры, мощность 79 кВт (108 л.с.)</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0,06475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887,54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1 588,70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102,87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0,06475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56,78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91.01.02-004</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Автогрейдеры среднего типа, мощность 99 кВт (135 л.с.)</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1 933,00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3 460,07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198,95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50,42</w:t>
            </w:r>
          </w:p>
        </w:tc>
      </w:tr>
      <w:tr w:rsidR="009F73C2" w:rsidRPr="009F73C2" w:rsidTr="009F73C2">
        <w:trPr>
          <w:trHeight w:val="675"/>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91.06.05-011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2,46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1 996,27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122,77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4-100-050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5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2,46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750,23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46,14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91.08.03-030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Катки самоходные пневмоколесные статические, масса 30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0,30525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2 391,60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1,86</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4 448,38</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1 357,87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0,30525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267,67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91.13.01-038</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Машины поливомоечные, вместимость цистерны 6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1 827,03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47,50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16,97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10,94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01.7.03.01-0001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Вода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35,71</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62,49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10,94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П,Н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02.2.05.04</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Щебень из плотных горных пород</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2 573,51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732,61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1 084,26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981,70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185 578,80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4 639,47</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ФСБЦ-02.2.05.04-2058</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Щебень из плотных горных пород для строительных работ М 800, фракция 10-20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2 220,14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2,25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4 995,32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15 860,14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Объем=2,5*1,27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15 860,14</w:t>
            </w:r>
          </w:p>
        </w:tc>
      </w:tr>
      <w:tr w:rsidR="009F73C2" w:rsidRPr="009F73C2" w:rsidTr="009F73C2">
        <w:trPr>
          <w:trHeight w:val="52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ГЭСН27-06-002-17</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Устройство цементобетонных покрытий однослойных средствами малой механизации, толщина слоя 20 см (толщина слоя 12 см)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1000 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 / 1000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4 340,12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1-100-29</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302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574,85</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4 340,12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1 367,32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1,20575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800,50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91.05.05-015</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автомобильном ходу, грузоподъемность 16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0,0285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2 279,69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64,97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0,0285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24,99</w:t>
            </w:r>
          </w:p>
        </w:tc>
      </w:tr>
      <w:tr w:rsidR="009F73C2" w:rsidRPr="009F73C2" w:rsidTr="009F73C2">
        <w:trPr>
          <w:trHeight w:val="675"/>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91.06.05-011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2,88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0,072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1 996,27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143,73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4-100-050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5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2,88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0,072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750,23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54,02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91.07.04-002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Вибраторы поверхностные</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8,54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6,79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91.08.04-021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6,25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0,15625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95,25</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1,64</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156,21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24,41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91.13.01-038</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Машины поливомоечные, вместимость цистерны 6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1 827,03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1 018,57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363,93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64,46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52,22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91.16.01-001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Электростанции передвижные, мощность 2 кВт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94,90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44,39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305,34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2 462,66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01.2.01.01-1026</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Битум нефтяной дорожный БНД 90/130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0,000175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22 876,38</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31 340,64</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01.7.03.01-0001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Вода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4,45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35,71</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62,49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278,08</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01.7.20.08-0162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Ткань мешочная, ширина 950 мм, поверхностная плотность 190 г/м2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 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592,04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988,71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271,90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02.3.01.02-1118</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Песок природный для строительных работ II класс, средний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565,20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1 254,74</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1 254,74</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11.1.03.06-0014</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лиственных пород (береза), сухая, длина 2-3,75 м, все ширины, толщина 25, 32, 40 мм, сорт I</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32 119,66</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54 282,23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325,69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11.1.03.06-0071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0,00475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5 764,42</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11 240,62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53,39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12.1.02.06-0012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Рубероид кровельный РКК-350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0,1895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47,57</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1,56</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74,21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14,06</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14.5.04.01-0011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Мастика бутилкаучуковая строительная для герметизации швов цементобетонных покрытий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43,60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79,79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259,32</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04.1.02.03</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204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5,1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П,Н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08.4.03.03</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Арматура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11.1.03.06</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Щиты из досок</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12,2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0,305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8 970,60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5 140,62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7 608,12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6 888,43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938 686,00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23 467,15</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lastRenderedPageBreak/>
              <w:t>3.1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ГЭСН27-06-002-18</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На каждый 1 см изменения толщины слоя добавлять или исключать к норме 27-06-002-17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1000 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 / 1000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толщина слоя 12 см ПЗ=8 (ОЗП=8; ЭМ=8 к расх.; ЗПМ=8; МАТ=8 к расх.; ТЗ=8; ТЗМ=8)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-609,34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1-100-29</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574,85</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-609,34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-72,36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-0,272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-179,80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91.05.05-015</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автомобильном ходу, грузоподъемность 16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2 279,69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-22,80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91.07.04-002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Вибраторы поверхностные</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8,54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-3,37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-24,17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-19,58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91.16.01-001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Электростанции передвижные, мощность 2 кВт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94,90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-22,02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-151,45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-22,48</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11.1.03.06-0071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5 764,42</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11 240,62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-22,48</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04.1.02.03</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10,2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-2,04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П,Н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08.4.03.03</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Арматура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11.1.03.06</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Щиты из досок</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0,59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-0,118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-883,98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-789,14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-1 167,93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-1 057,45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124 374,40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-3 109,36</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3.2</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Коммерческое предложение</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Смеси бетонные тяжелого бетона В15 (М200)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3,06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3,06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9 549,18</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29 220,49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Объем=5,1-2,04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Цена=11650,00/1,22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29 220,49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3.3</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ФСБЦ-11.2.13.06-0012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Щиты настила, толщина 25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0,187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0,187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317,40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1,75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555,45</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103,87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Объем=0,305-0,118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103,87</w:t>
            </w:r>
          </w:p>
        </w:tc>
      </w:tr>
      <w:tr w:rsidR="009F73C2" w:rsidRPr="009F73C2" w:rsidTr="009F73C2">
        <w:trPr>
          <w:trHeight w:val="67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ФСБЦ-08.1.02.17-0097</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Сетка стальная сварная из арматурной проволоки без покрытия, диаметр проволоки 5 мм, размер ячейки 100х100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27,5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152,92</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1,23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188,09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5 172,48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Объем=25*1,1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5 172,48</w:t>
            </w:r>
          </w:p>
        </w:tc>
      </w:tr>
      <w:tr w:rsidR="009F73C2" w:rsidRPr="009F73C2" w:rsidTr="009F73C2">
        <w:trPr>
          <w:trHeight w:val="67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ГЭСНм37-01-001-04</w:t>
            </w:r>
            <w:r w:rsidRPr="009F73C2">
              <w:rPr>
                <w:rFonts w:ascii="Arial" w:eastAsia="Times New Roman" w:hAnsi="Arial" w:cs="Arial"/>
                <w:b/>
                <w:bCs/>
                <w:color w:val="000000"/>
                <w:sz w:val="16"/>
                <w:szCs w:val="16"/>
                <w:lang w:eastAsia="ru-RU"/>
              </w:rPr>
              <w:br/>
              <w:t>применительно</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Монтаж сосудов и аппаратов без механизмов на открытой площадке, масса сосудов и аппаратов: 0,5 т  // Монтаж крытой велопарковки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шт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12 284,13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1-100-36</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3,6</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623,56</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12 284,13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1 996,03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0,85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713,69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91.05.06-007</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гусеничном ходу, грузоподъемность 25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1 703,30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1,81</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3 082,97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863,23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245,53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91.05.08-007</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пневмоколесном ходу, грузоподъемность 30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1 761,85</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1,42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2 501,83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850,62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4-100-070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7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935,35</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318,02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185,32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150,14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91.17.04-042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Аппараты для газовой сварки и резки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4,35</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1,61</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7,00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1,05</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91.17.04-233</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Аппараты сварочные для ручной дуговой сварки, сварочный ток до 350 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38,02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95,81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1 017,13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01.3.02.08-0001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Кислород газообразный технический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114,64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143,30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200,62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01.3.02.09-0022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Пропан-бутан смесь техническая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41,38</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78,21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01.7.03.04-0001</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Электроэнергия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кВт-ч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7,96</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20,63</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01.7.11.07-0230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148,86</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0,87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129,51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453,29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08.1.02.11-0023</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Поковки простые строительные (скобы, закрепы, хомуты), масса до 1,6 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122,66</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161,91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323,82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16 010,98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421/пр_2020_п.75_пп.а</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Вспомогательные ненормируемые материальные ресурсы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245,68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12 997,82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Пр/812-079.0-2</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Оборудование общего назначения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12 087,97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Пр/774-079.0</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Оборудование общего назначения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49</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6 368,93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34 713,56</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34 713,56</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Коммерческое предложение</w:t>
            </w: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Крытая велопарковка 6х4 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шт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311 475,41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311 475,41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(Оборудование общего назначения)</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4"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Цена=380000,00/1,22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311 475,41</w:t>
            </w:r>
          </w:p>
        </w:tc>
      </w:tr>
      <w:tr w:rsidR="009F73C2" w:rsidRPr="009F73C2" w:rsidTr="009F73C2">
        <w:trPr>
          <w:trHeight w:val="3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5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4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7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7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Итоги по разделу 1 Устройство велопарковки :</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прямые затраты (справочно)</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389 946,49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рабочих</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16 330,78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5 347,07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1 874,09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365 547,06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76 722,46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75 874,97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4 046,65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3 351,04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1 160,40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52 808,84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7 638,80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6 869,24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Монтажные работы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346 188,97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12 284,13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1 996,03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713,69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312 738,22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12 087,97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6 368,93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ФОТ (справочно)</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18 204,87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накладные расходы (справочно)</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19 726,77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сметная прибыль (справочно)</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13 238,17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разделу 1 Устройство велопарковки</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422 911,43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справочно:</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894" w:type="pct"/>
            <w:gridSpan w:val="8"/>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Затраты труда рабочих</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26,77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color w:val="7F7F7F"/>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894" w:type="pct"/>
            <w:gridSpan w:val="8"/>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Затраты труда машинистов</w:t>
            </w:r>
          </w:p>
        </w:tc>
        <w:tc>
          <w:tcPr>
            <w:tcW w:w="43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2,41475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color w:val="7F7F7F"/>
                <w:sz w:val="16"/>
                <w:szCs w:val="16"/>
                <w:lang w:eastAsia="ru-RU"/>
              </w:rPr>
            </w:pP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Итоги по смете:</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прямые затраты (справочно)</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389 946,49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рабочих</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16 330,78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5 347,07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1 874,09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365 547,06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76 722,46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75 874,97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4 046,65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3 351,04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1 160,40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52 808,84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7 638,80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6 869,24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Монтажные работы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346 188,97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12 284,13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1 996,03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713,69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312 738,22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12 087,97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6 368,93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422 911,43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ФОТ (справочно)</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18 204,87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накладные расходы (справочно)</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19 726,77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сметная прибыль (справочно)</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13 238,17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Понижающий коэффициент -  0,96908248</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409 836,06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НДС 22%</w:t>
            </w:r>
          </w:p>
        </w:tc>
        <w:tc>
          <w:tcPr>
            <w:tcW w:w="346"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r>
      <w:tr w:rsidR="009F73C2" w:rsidRPr="009F73C2" w:rsidTr="009F73C2">
        <w:trPr>
          <w:trHeight w:val="300"/>
        </w:trPr>
        <w:tc>
          <w:tcPr>
            <w:tcW w:w="308" w:type="pct"/>
            <w:tcBorders>
              <w:top w:val="single" w:sz="6" w:space="0" w:color="auto"/>
              <w:left w:val="single" w:sz="4" w:space="0" w:color="auto"/>
              <w:bottom w:val="single" w:sz="4"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4"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4"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смете</w:t>
            </w:r>
          </w:p>
        </w:tc>
        <w:tc>
          <w:tcPr>
            <w:tcW w:w="346" w:type="pct"/>
            <w:gridSpan w:val="2"/>
            <w:tcBorders>
              <w:top w:val="single" w:sz="6" w:space="0" w:color="auto"/>
              <w:left w:val="single" w:sz="6" w:space="0" w:color="auto"/>
              <w:bottom w:val="single" w:sz="4"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r>
    </w:tbl>
    <w:p w:rsidR="009F73C2" w:rsidRPr="009F73C2" w:rsidRDefault="009F73C2" w:rsidP="009F73C2">
      <w:pPr>
        <w:suppressAutoHyphens/>
        <w:spacing w:after="60" w:line="240" w:lineRule="auto"/>
        <w:jc w:val="both"/>
        <w:rPr>
          <w:rFonts w:ascii="Times New Roman" w:eastAsia="Times New Roman" w:hAnsi="Times New Roman" w:cs="Times New Roman"/>
          <w:kern w:val="1"/>
          <w:lang w:eastAsia="ar-SA"/>
        </w:rPr>
      </w:pPr>
    </w:p>
    <w:tbl>
      <w:tblPr>
        <w:tblW w:w="5000" w:type="pct"/>
        <w:tblLook w:val="04A0" w:firstRow="1" w:lastRow="0" w:firstColumn="1" w:lastColumn="0" w:noHBand="0" w:noVBand="1"/>
      </w:tblPr>
      <w:tblGrid>
        <w:gridCol w:w="642"/>
        <w:gridCol w:w="1942"/>
        <w:gridCol w:w="701"/>
        <w:gridCol w:w="887"/>
        <w:gridCol w:w="688"/>
        <w:gridCol w:w="794"/>
        <w:gridCol w:w="334"/>
        <w:gridCol w:w="1021"/>
        <w:gridCol w:w="1021"/>
        <w:gridCol w:w="1356"/>
        <w:gridCol w:w="1415"/>
        <w:gridCol w:w="1212"/>
        <w:gridCol w:w="781"/>
        <w:gridCol w:w="1212"/>
        <w:gridCol w:w="1356"/>
        <w:gridCol w:w="1205"/>
      </w:tblGrid>
      <w:tr w:rsidR="009F73C2" w:rsidRPr="009F73C2" w:rsidTr="009F73C2">
        <w:trPr>
          <w:trHeight w:val="345"/>
        </w:trPr>
        <w:tc>
          <w:tcPr>
            <w:tcW w:w="5000" w:type="pct"/>
            <w:gridSpan w:val="16"/>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r w:rsidRPr="009F73C2">
              <w:rPr>
                <w:rFonts w:ascii="Arial" w:eastAsia="Times New Roman" w:hAnsi="Arial" w:cs="Arial"/>
                <w:b/>
                <w:bCs/>
                <w:sz w:val="28"/>
                <w:szCs w:val="28"/>
                <w:lang w:eastAsia="ru-RU"/>
              </w:rPr>
              <w:t xml:space="preserve">ЛОКАЛЬНЫЙ СМЕТНЫЙ РАСЧЕТ (СМЕТА)  </w:t>
            </w:r>
          </w:p>
        </w:tc>
      </w:tr>
      <w:tr w:rsidR="009F73C2" w:rsidRPr="009F73C2" w:rsidTr="009F73C2">
        <w:trPr>
          <w:trHeight w:val="165"/>
        </w:trPr>
        <w:tc>
          <w:tcPr>
            <w:tcW w:w="242"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507"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60"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16"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56"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8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14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37"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60"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15"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2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414"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84"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414"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16"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414"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r>
      <w:tr w:rsidR="009F73C2" w:rsidRPr="009F73C2" w:rsidTr="009F73C2">
        <w:trPr>
          <w:trHeight w:val="360"/>
        </w:trPr>
        <w:tc>
          <w:tcPr>
            <w:tcW w:w="5000" w:type="pct"/>
            <w:gridSpan w:val="16"/>
            <w:tcBorders>
              <w:top w:val="nil"/>
              <w:left w:val="nil"/>
              <w:bottom w:val="single" w:sz="4" w:space="0" w:color="auto"/>
              <w:right w:val="nil"/>
            </w:tcBorders>
            <w:shd w:val="clear" w:color="auto" w:fill="auto"/>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r w:rsidRPr="009F73C2">
              <w:rPr>
                <w:rFonts w:ascii="Arial" w:eastAsia="Times New Roman" w:hAnsi="Arial" w:cs="Arial"/>
                <w:b/>
                <w:bCs/>
                <w:sz w:val="28"/>
                <w:szCs w:val="28"/>
                <w:lang w:eastAsia="ru-RU"/>
              </w:rPr>
              <w:t>Выполнение работ по изготовлению и монтажу крытой велопарковки во дворе дома №4 по ул.Свердлова в городе Югорске</w:t>
            </w:r>
          </w:p>
        </w:tc>
      </w:tr>
      <w:tr w:rsidR="009F73C2" w:rsidRPr="009F73C2" w:rsidTr="009F73C2">
        <w:trPr>
          <w:trHeight w:val="225"/>
        </w:trPr>
        <w:tc>
          <w:tcPr>
            <w:tcW w:w="5000" w:type="pct"/>
            <w:gridSpan w:val="16"/>
            <w:tcBorders>
              <w:top w:val="single" w:sz="4" w:space="0" w:color="auto"/>
              <w:left w:val="nil"/>
              <w:bottom w:val="single" w:sz="4" w:space="0" w:color="auto"/>
              <w:right w:val="nil"/>
            </w:tcBorders>
            <w:shd w:val="clear" w:color="auto" w:fill="auto"/>
            <w:noWrap/>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xml:space="preserve"> (наименование работ и затрат)</w:t>
            </w:r>
          </w:p>
        </w:tc>
      </w:tr>
      <w:tr w:rsidR="009F73C2" w:rsidRPr="009F73C2" w:rsidTr="009F73C2">
        <w:trPr>
          <w:trHeight w:val="195"/>
        </w:trPr>
        <w:tc>
          <w:tcPr>
            <w:tcW w:w="242" w:type="pct"/>
            <w:tcBorders>
              <w:top w:val="single" w:sz="4"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507" w:type="pct"/>
            <w:tcBorders>
              <w:top w:val="single" w:sz="4"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260" w:type="pct"/>
            <w:tcBorders>
              <w:top w:val="single" w:sz="4"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316" w:type="pct"/>
            <w:tcBorders>
              <w:top w:val="single" w:sz="4"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56" w:type="pct"/>
            <w:tcBorders>
              <w:top w:val="single" w:sz="4"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288" w:type="pct"/>
            <w:tcBorders>
              <w:top w:val="single" w:sz="4"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149" w:type="pct"/>
            <w:tcBorders>
              <w:top w:val="single" w:sz="4"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237" w:type="pct"/>
            <w:tcBorders>
              <w:top w:val="single" w:sz="4"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260" w:type="pct"/>
            <w:tcBorders>
              <w:top w:val="single" w:sz="4"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315" w:type="pct"/>
            <w:tcBorders>
              <w:top w:val="single" w:sz="4"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329" w:type="pct"/>
            <w:tcBorders>
              <w:top w:val="single" w:sz="4"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414" w:type="pct"/>
            <w:tcBorders>
              <w:top w:val="single" w:sz="4"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284" w:type="pct"/>
            <w:tcBorders>
              <w:top w:val="single" w:sz="4"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414" w:type="pct"/>
            <w:tcBorders>
              <w:top w:val="single" w:sz="4"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6" w:type="pct"/>
            <w:tcBorders>
              <w:top w:val="single" w:sz="4"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4" w:space="0" w:color="auto"/>
              <w:left w:val="single" w:sz="6" w:space="0" w:color="auto"/>
              <w:bottom w:val="single" w:sz="6" w:space="0" w:color="auto"/>
              <w:right w:val="single" w:sz="4"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r>
      <w:tr w:rsidR="009F73C2" w:rsidRPr="009F73C2" w:rsidTr="009F73C2">
        <w:trPr>
          <w:trHeight w:val="225"/>
        </w:trPr>
        <w:tc>
          <w:tcPr>
            <w:tcW w:w="242" w:type="pct"/>
            <w:vMerge w:val="restar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п/п</w:t>
            </w:r>
          </w:p>
        </w:tc>
        <w:tc>
          <w:tcPr>
            <w:tcW w:w="507"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Обоснование</w:t>
            </w:r>
          </w:p>
        </w:tc>
        <w:tc>
          <w:tcPr>
            <w:tcW w:w="1269" w:type="pct"/>
            <w:gridSpan w:val="5"/>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Наименование работ и затрат</w:t>
            </w:r>
          </w:p>
        </w:tc>
        <w:tc>
          <w:tcPr>
            <w:tcW w:w="237"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Единица измерения</w:t>
            </w:r>
          </w:p>
        </w:tc>
        <w:tc>
          <w:tcPr>
            <w:tcW w:w="904" w:type="pct"/>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Количество</w:t>
            </w:r>
          </w:p>
        </w:tc>
        <w:tc>
          <w:tcPr>
            <w:tcW w:w="1841" w:type="pct"/>
            <w:gridSpan w:val="5"/>
            <w:vMerge w:val="restart"/>
            <w:tcBorders>
              <w:top w:val="single" w:sz="6" w:space="0" w:color="auto"/>
              <w:left w:val="single" w:sz="6"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Сметная стоимость, руб.</w:t>
            </w:r>
          </w:p>
        </w:tc>
      </w:tr>
      <w:tr w:rsidR="009F73C2" w:rsidRPr="009F73C2" w:rsidTr="009F73C2">
        <w:trPr>
          <w:trHeight w:val="225"/>
        </w:trPr>
        <w:tc>
          <w:tcPr>
            <w:tcW w:w="242" w:type="pct"/>
            <w:vMerge/>
            <w:tcBorders>
              <w:top w:val="single" w:sz="6" w:space="0" w:color="auto"/>
              <w:left w:val="single" w:sz="4"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507"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1269" w:type="pct"/>
            <w:gridSpan w:val="5"/>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237"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904" w:type="pct"/>
            <w:gridSpan w:val="3"/>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1841" w:type="pct"/>
            <w:gridSpan w:val="5"/>
            <w:vMerge/>
            <w:tcBorders>
              <w:top w:val="single" w:sz="6" w:space="0" w:color="auto"/>
              <w:left w:val="single" w:sz="6" w:space="0" w:color="auto"/>
              <w:bottom w:val="single" w:sz="6" w:space="0" w:color="auto"/>
              <w:right w:val="single" w:sz="4"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r>
      <w:tr w:rsidR="009F73C2" w:rsidRPr="009F73C2" w:rsidTr="009F73C2">
        <w:trPr>
          <w:trHeight w:val="825"/>
        </w:trPr>
        <w:tc>
          <w:tcPr>
            <w:tcW w:w="242" w:type="pct"/>
            <w:vMerge/>
            <w:tcBorders>
              <w:top w:val="single" w:sz="6" w:space="0" w:color="auto"/>
              <w:left w:val="single" w:sz="4"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507"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1269" w:type="pct"/>
            <w:gridSpan w:val="5"/>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237"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w:t>
            </w:r>
          </w:p>
        </w:tc>
        <w:tc>
          <w:tcPr>
            <w:tcW w:w="31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коэффициенты</w:t>
            </w:r>
          </w:p>
        </w:tc>
        <w:tc>
          <w:tcPr>
            <w:tcW w:w="32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всего с учетом коэффициентов</w:t>
            </w:r>
          </w:p>
        </w:tc>
        <w:tc>
          <w:tcPr>
            <w:tcW w:w="414"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 в базисном уровне цен</w:t>
            </w:r>
          </w:p>
        </w:tc>
        <w:tc>
          <w:tcPr>
            <w:tcW w:w="284"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индекс</w:t>
            </w:r>
          </w:p>
        </w:tc>
        <w:tc>
          <w:tcPr>
            <w:tcW w:w="414"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 в текущем уровне цен</w:t>
            </w:r>
          </w:p>
        </w:tc>
        <w:tc>
          <w:tcPr>
            <w:tcW w:w="316"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коэффициенты</w:t>
            </w:r>
          </w:p>
        </w:tc>
        <w:tc>
          <w:tcPr>
            <w:tcW w:w="414" w:type="pct"/>
            <w:tcBorders>
              <w:top w:val="single" w:sz="6" w:space="0" w:color="auto"/>
              <w:left w:val="single" w:sz="6"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всего в текущем уровне цен</w:t>
            </w:r>
          </w:p>
        </w:tc>
      </w:tr>
      <w:tr w:rsidR="009F73C2" w:rsidRPr="009F73C2" w:rsidTr="009F73C2">
        <w:trPr>
          <w:trHeight w:val="27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w:t>
            </w:r>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w:t>
            </w:r>
          </w:p>
        </w:tc>
        <w:tc>
          <w:tcPr>
            <w:tcW w:w="237"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w:t>
            </w:r>
          </w:p>
        </w:tc>
        <w:tc>
          <w:tcPr>
            <w:tcW w:w="260"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w:t>
            </w:r>
          </w:p>
        </w:tc>
        <w:tc>
          <w:tcPr>
            <w:tcW w:w="315"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w:t>
            </w:r>
          </w:p>
        </w:tc>
        <w:tc>
          <w:tcPr>
            <w:tcW w:w="32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w:t>
            </w:r>
          </w:p>
        </w:tc>
        <w:tc>
          <w:tcPr>
            <w:tcW w:w="414"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w:t>
            </w:r>
          </w:p>
        </w:tc>
        <w:tc>
          <w:tcPr>
            <w:tcW w:w="284"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9</w:t>
            </w:r>
          </w:p>
        </w:tc>
        <w:tc>
          <w:tcPr>
            <w:tcW w:w="414"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10</w:t>
            </w:r>
          </w:p>
        </w:tc>
        <w:tc>
          <w:tcPr>
            <w:tcW w:w="316"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11</w:t>
            </w:r>
          </w:p>
        </w:tc>
        <w:tc>
          <w:tcPr>
            <w:tcW w:w="414" w:type="pct"/>
            <w:tcBorders>
              <w:top w:val="single" w:sz="6" w:space="0" w:color="auto"/>
              <w:left w:val="single" w:sz="6" w:space="0" w:color="auto"/>
              <w:bottom w:val="single" w:sz="6" w:space="0" w:color="auto"/>
              <w:right w:val="single" w:sz="4"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w:t>
            </w:r>
          </w:p>
        </w:tc>
      </w:tr>
      <w:tr w:rsidR="009F73C2" w:rsidRPr="009F73C2" w:rsidTr="009F73C2">
        <w:trPr>
          <w:trHeight w:val="300"/>
        </w:trPr>
        <w:tc>
          <w:tcPr>
            <w:tcW w:w="5000" w:type="pct"/>
            <w:gridSpan w:val="16"/>
            <w:tcBorders>
              <w:top w:val="single" w:sz="6" w:space="0" w:color="auto"/>
              <w:left w:val="single" w:sz="4"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Раздел 1. Устройство велопарковки</w:t>
            </w:r>
          </w:p>
        </w:tc>
      </w:tr>
      <w:tr w:rsidR="009F73C2" w:rsidRPr="009F73C2" w:rsidTr="009F73C2">
        <w:trPr>
          <w:trHeight w:val="51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lastRenderedPageBreak/>
              <w:t>1</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ГЭСН01-01-012-25</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Разработка грунта экскаваторами с погрузкой на автомобили-самосвалы, вместимость ковша 0,65 (0,5-1) м3, группа грунтов: 1</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1000 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0,005</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0,005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Объем=(25*0,2) / 1000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0,04</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21,24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2,0</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0,04</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531,00</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21,24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226,12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0,116</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101,72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91.01.01-035</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Бульдозеры, мощность 79 кВт (108 л.с.)</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5,8</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0,029</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887,54</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1 588,70</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46,07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5,8</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0,029</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25,43</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91.01.05-086</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Экскаваторы одноковшовые дизельные на гусеничном ходу, объем ковша 0,65 м3</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0,087</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2 069,51</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180,05</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0,087</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76,29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0,74</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02.2.05.04-2090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Щебень из плотных горных пород для строительных работ М 800, фракция 20-40 мм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0,00015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2 184,44</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4 914,99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0,74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349,82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122,96</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Пр/812-001.1-2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Земляные работы, выполняемые механизированным способом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114,35</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Пр/774-001.1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Земляные работы, выполняемые механизированным способом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46</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46</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56,56</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104 146,00</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520,73</w:t>
            </w:r>
          </w:p>
        </w:tc>
      </w:tr>
      <w:tr w:rsidR="009F73C2" w:rsidRPr="009F73C2" w:rsidTr="009F73C2">
        <w:trPr>
          <w:trHeight w:val="1155"/>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1.1</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02-15-1-01-0003</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1т груза</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7</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7</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121,07</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847,49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Объем=5*1,4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847,49</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ГЭСН27-04-001-04</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Устройство подстилающих и выравнивающих слоев оснований: из щебня (толщиной 10 см)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 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Объем=(25*0,1) / 100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0,54</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294,63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1-100-23</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2,3</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21,6</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0,54</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545,62</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294,63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1 829,96</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0,515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437,98</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91.01.01-035</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Бульдозеры, мощность 79 кВт (108 л.с.)</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0,06475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887,54</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1 588,70</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102,87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0,06475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56,78</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91.01.02-004</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Автогрейдеры среднего типа, мощность 99 кВт (135 л.с.)</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2,3</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1 933,00</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3 460,07</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198,95</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2,3</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50,42</w:t>
            </w:r>
          </w:p>
        </w:tc>
      </w:tr>
      <w:tr w:rsidR="009F73C2" w:rsidRPr="009F73C2" w:rsidTr="009F73C2">
        <w:trPr>
          <w:trHeight w:val="675"/>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91.06.05-011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2,46</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0,0615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1 996,27</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122,77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4-100-050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5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2,46</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0,0615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750,23</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46,14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91.08.03-030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Катки самоходные пневмоколесные статические, масса 30 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12,21</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0,30525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2 391,60</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1,86</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4 448,38</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1 357,87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12,21</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0,30525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267,67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91.13.01-038</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Машины поливомоечные, вместимость цистерны 6 м3</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0,026</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1 827,03</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47,50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0,026</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16,97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10,94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01.7.03.01-0001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Вода</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35,71</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62,49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10,94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П,Н</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02.2.05.04</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Щебень из плотных горных пород</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2 573,51</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732,61</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1 084,26</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981,70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185 578,80</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4 639,47</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2.1</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ФСБЦ-02.2.05.04-2058</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Щебень из плотных горных пород для строительных работ М 800, фракция 10-20 мм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3,175</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2 220,14</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2,25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4 995,32</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15 860,14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Объем=2,5*1,27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15 860,14</w:t>
            </w:r>
          </w:p>
        </w:tc>
      </w:tr>
      <w:tr w:rsidR="009F73C2" w:rsidRPr="009F73C2" w:rsidTr="009F73C2">
        <w:trPr>
          <w:trHeight w:val="525"/>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ГЭСН27-06-002-17</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Устройство цементобетонных покрытий однослойных средствами малой механизации, толщина слоя 20 см (толщина слоя 12 см)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1000 м2</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 / 1000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4 340,12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1-100-29</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2,9</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302</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574,85</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4 340,12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1 367,32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1,20575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800,50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91.05.05-015</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автомобильном ходу, грузоподъемность 16 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0,0285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2 279,69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64,97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0,0285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24,99</w:t>
            </w:r>
          </w:p>
        </w:tc>
      </w:tr>
      <w:tr w:rsidR="009F73C2" w:rsidRPr="009F73C2" w:rsidTr="009F73C2">
        <w:trPr>
          <w:trHeight w:val="675"/>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91.06.05-011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2,88</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0,072</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1 996,27</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143,73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4-100-050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5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2,88</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0,072</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750,23</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54,02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91.07.04-002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Вибраторы поверхностные</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8,54</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14,52</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6,79</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91.08.04-021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6,25</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0,15625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95,25</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1,64</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156,21</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24,41</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91.13.01-038</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Машины поливомоечные, вместимость цистерны 6 м3</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22,3</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0,5575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1 827,03</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1 018,57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22,3</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0,5575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363,93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64,46</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52,22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91.16.01-001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Электростанции передвижные, мощность 2 кВт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94,90</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44,39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305,34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2 462,66</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01.2.01.01-1026</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Битум нефтяной дорожный БНД 90/130</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т</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0,007</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0,000175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22 876,38</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1,37</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31 340,64</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5,48</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01.7.03.01-0001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Вода</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178</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4,45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35,71</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62,49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278,08</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01.7.20.08-0162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Ткань мешочная, ширина 950 мм, поверхностная плотность 190 г/м2</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 м2</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592,04</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1,67</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988,71</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271,90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02.3.01.02-1118</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Песок природный для строительных работ II класс, средний</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40</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565,20</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2,22</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1 254,74</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1 254,74</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11.1.03.06-0014</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лиственных пород (береза), сухая, длина 2-3,75 м, все ширины, толщина 25, 32, 40 мм, сорт I</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0,006</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32 119,66</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1,69</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54 282,23</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325,69</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11.1.03.06-0071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0,19</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0,00475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5 764,42</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11 240,62</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53,39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12.1.02.06-0012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Рубероид кровельный РКК-350</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м2</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7,58</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0,1895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47,57</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1,56</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74,21</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14,06</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14.5.04.01-0011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Мастика бутилкаучуковая строительная для герметизации швов цементобетонных покрытий</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130</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43,60</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1,83</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79,79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259,32</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lastRenderedPageBreak/>
              <w:t>Н</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04.1.02.03</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204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5,1</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П,Н</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08.4.03.03</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Арматура</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т</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11.1.03.06</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Щиты из досок</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м2</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12,2</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0,305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8 970,60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5 140,62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7 608,12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6 888,43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938 686,00</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23 467,15</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ГЭСН27-06-002-18</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На каждый 1 см изменения толщины слоя добавлять или исключать к норме 27-06-002-17</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1000 м2</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 / 1000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толщина слоя 12 см ПЗ=8 (ОЗП=8; ЭМ=8 к расх.; ЗПМ=8; МАТ=8 к расх.; ТЗ=8; ТЗМ=8)</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-1,06</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-609,34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1-100-29</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2,9</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5,3</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-1,06</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574,85</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-609,34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-72,36</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-0,272</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-179,80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91.05.05-015</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автомобильном ходу, грузоподъемность 16 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2 279,69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-22,80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91.07.04-002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Вибраторы поверхностные</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8,54</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14,52</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-3,37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-24,17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-19,58</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91.16.01-001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Электростанции передвижные, мощность 2 кВт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94,90</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-22,02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-151,45</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-22,48</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11.1.03.06-0071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-0,002</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5 764,42</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11 240,62</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-22,48</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04.1.02.03</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10,2</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-2,04</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П,Н</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08.4.03.03</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Арматура</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т</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11.1.03.06</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Щиты из досок</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м2</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0,59</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-0,118</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-883,98</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-789,14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-1 167,93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-1 057,45</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124 374,40</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-3 109,36</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3.2</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Коммерческое предложение</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Смеси бетонные тяжелого бетона В15 (М200)</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3,06</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3,06</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9 549,18</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29 220,49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Объем=5,1-2,04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Цена=11650,00/1,22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29 220,49</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3.3</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ФСБЦ-11.2.13.06-0012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Щиты настила, толщина 25 мм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м2</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0,187</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0,187</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317,40</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555,45</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103,87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Объем=0,305-0,118</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103,87</w:t>
            </w:r>
          </w:p>
        </w:tc>
      </w:tr>
      <w:tr w:rsidR="009F73C2" w:rsidRPr="009F73C2" w:rsidTr="009F73C2">
        <w:trPr>
          <w:trHeight w:val="675"/>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ФСБЦ-08.1.02.17-0097</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Сетка стальная сварная из арматурной проволоки без покрытия, диаметр проволоки 5 мм, размер ячейки 100х100 мм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м2</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27,5</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152,92</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1,23</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188,09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5 172,48</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Объем=25*1,1</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5 172,48</w:t>
            </w:r>
          </w:p>
        </w:tc>
      </w:tr>
      <w:tr w:rsidR="009F73C2" w:rsidRPr="009F73C2" w:rsidTr="009F73C2">
        <w:trPr>
          <w:trHeight w:val="675"/>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ГЭСНм37-01-001-04</w:t>
            </w:r>
            <w:r w:rsidRPr="009F73C2">
              <w:rPr>
                <w:rFonts w:ascii="Arial" w:eastAsia="Times New Roman" w:hAnsi="Arial" w:cs="Arial"/>
                <w:b/>
                <w:bCs/>
                <w:color w:val="000000"/>
                <w:sz w:val="16"/>
                <w:szCs w:val="16"/>
                <w:lang w:eastAsia="ru-RU"/>
              </w:rPr>
              <w:br/>
              <w:t>применительно</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Монтаж сосудов и аппаратов без механизмов на открытой площадке, масса сосудов и аппаратов: 0,5 т  // Монтаж крытой велопарковки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шт</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12 284,13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1-100-36</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3,6</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623,56</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12 284,13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1 996,03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0,85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713,69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91.05.06-007</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гусеничном ходу, грузоподъемность 25 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1 703,30</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1,81</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3 082,97</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863,23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245,53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91.05.08-007</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пневмоколесном ходу, грузоподъемность 30 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1 761,85</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1,42</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2 501,83</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850,62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4-100-070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7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935,35</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318,02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185,32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150,14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91.17.04-042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Аппараты для газовой сварки и резки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4,35</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1,61</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7,00</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1,05</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91.17.04-233</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Аппараты сварочные для ручной дуговой сварки, сварочный ток до 350 А</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2,52</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2,52</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38,02</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95,81</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1 017,13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01.3.02.08-0001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Кислород газообразный технический</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114,64</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143,30</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200,62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01.3.02.09-0022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Пропан-бутан смесь техническая</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41,38</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1,89</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78,21</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18,77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01.7.03.04-0001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Электроэнергия</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кВт-ч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2,592</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2,592</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7,96</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20,63</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01.7.11.07-0230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3,5</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148,86</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0,87</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129,51</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453,29</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08.1.02.11-0023</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Поковки простые строительные (скобы, закрепы, хомуты), масса до 1,6 кг</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122,66</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1,32</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161,91</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323,82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16 010,98</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421/пр_2020_п.75_пп.а</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Вспомогательные ненормируемые материальные ресурсы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245,68</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12 997,82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Пр/812-079.0-2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Оборудование общего назначения</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12 087,97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Пр/774-079.0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Оборудование общего назначения</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49</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49</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6 368,93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34 713,56</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34 713,56</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4.1</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Коммерческое предложение</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Крытая велопарковка 6х4 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шт</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311 475,41</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311 475,41</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(Оборудование общего назначения)</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Цена=380000,00/1,22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311 475,41</w:t>
            </w:r>
          </w:p>
        </w:tc>
      </w:tr>
      <w:tr w:rsidR="009F73C2" w:rsidRPr="009F73C2" w:rsidTr="009F73C2">
        <w:trPr>
          <w:trHeight w:val="3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5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14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Итоги по разделу 1 Устройство велопарковки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прямые затраты (справочно)</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389 946,49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рабочих</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16 330,78</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5 347,07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1 874,09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365 547,06</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76 722,46</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75 874,97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4 046,65</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3 351,04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1 160,40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52 808,84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7 638,80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6 869,24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Монтажные работы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346 188,97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12 284,13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1 996,03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713,69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312 738,22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12 087,97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6 368,93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ФОТ (справочно)</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18 204,87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накладные расходы (справочно)</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19 726,77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сметная прибыль (справочно)</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13 238,17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разделу 1 Устройство велопарковки</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422 911,43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справочно:</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082" w:type="pct"/>
            <w:gridSpan w:val="8"/>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Затраты труда рабочих</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26,77</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color w:val="7F7F7F"/>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082" w:type="pct"/>
            <w:gridSpan w:val="8"/>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Затраты труда машинистов</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2,41475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color w:val="7F7F7F"/>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256"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288"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149"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237"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Итоги по смете:</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прямые затраты (справочно)</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389 946,49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рабочих</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16 330,78</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5 347,07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1 874,09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365 547,06</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76 722,46</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75 874,97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4 046,65</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3 351,04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1 160,40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52 808,84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7 638,80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6 869,24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Монтажные работы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346 188,97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12 284,13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1 996,03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713,69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312 738,22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12 087,97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6 368,93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422 911,43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ФОТ (справочно)</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18 204,87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накладные расходы (справочно)</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19 726,77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сметная прибыль (справочно)</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13 238,17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Понижающий коэффициент -  0,96908248</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409 836,06</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НДС 22%</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r>
      <w:tr w:rsidR="009F73C2" w:rsidRPr="009F73C2" w:rsidTr="009F73C2">
        <w:trPr>
          <w:trHeight w:val="300"/>
        </w:trPr>
        <w:tc>
          <w:tcPr>
            <w:tcW w:w="242" w:type="pct"/>
            <w:tcBorders>
              <w:top w:val="single" w:sz="6" w:space="0" w:color="auto"/>
              <w:left w:val="single" w:sz="4" w:space="0" w:color="auto"/>
              <w:bottom w:val="single" w:sz="4"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4"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838" w:type="pct"/>
            <w:gridSpan w:val="13"/>
            <w:tcBorders>
              <w:top w:val="single" w:sz="6" w:space="0" w:color="auto"/>
              <w:left w:val="single" w:sz="6" w:space="0" w:color="auto"/>
              <w:bottom w:val="single" w:sz="4"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смете</w:t>
            </w:r>
          </w:p>
        </w:tc>
        <w:tc>
          <w:tcPr>
            <w:tcW w:w="414" w:type="pct"/>
            <w:tcBorders>
              <w:top w:val="single" w:sz="6" w:space="0" w:color="auto"/>
              <w:left w:val="single" w:sz="6" w:space="0" w:color="auto"/>
              <w:bottom w:val="single" w:sz="4"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r>
    </w:tbl>
    <w:p w:rsidR="009F73C2" w:rsidRPr="009F73C2" w:rsidRDefault="009F73C2" w:rsidP="009F73C2">
      <w:pPr>
        <w:suppressAutoHyphens/>
        <w:spacing w:after="60" w:line="240" w:lineRule="auto"/>
        <w:jc w:val="both"/>
        <w:rPr>
          <w:rFonts w:ascii="Times New Roman" w:eastAsia="Times New Roman" w:hAnsi="Times New Roman" w:cs="Times New Roman"/>
          <w:kern w:val="1"/>
          <w:lang w:eastAsia="ar-SA"/>
        </w:rPr>
      </w:pPr>
    </w:p>
    <w:tbl>
      <w:tblPr>
        <w:tblW w:w="5000" w:type="pct"/>
        <w:tblLayout w:type="fixed"/>
        <w:tblLook w:val="04A0" w:firstRow="1" w:lastRow="0" w:firstColumn="1" w:lastColumn="0" w:noHBand="0" w:noVBand="1"/>
      </w:tblPr>
      <w:tblGrid>
        <w:gridCol w:w="1020"/>
        <w:gridCol w:w="2047"/>
        <w:gridCol w:w="851"/>
        <w:gridCol w:w="688"/>
        <w:gridCol w:w="815"/>
        <w:gridCol w:w="262"/>
        <w:gridCol w:w="262"/>
        <w:gridCol w:w="1021"/>
        <w:gridCol w:w="1021"/>
        <w:gridCol w:w="1355"/>
        <w:gridCol w:w="1441"/>
        <w:gridCol w:w="1826"/>
        <w:gridCol w:w="726"/>
        <w:gridCol w:w="1021"/>
        <w:gridCol w:w="1064"/>
        <w:gridCol w:w="292"/>
        <w:gridCol w:w="855"/>
      </w:tblGrid>
      <w:tr w:rsidR="009F73C2" w:rsidRPr="009F73C2" w:rsidTr="009F73C2">
        <w:trPr>
          <w:trHeight w:val="345"/>
        </w:trPr>
        <w:tc>
          <w:tcPr>
            <w:tcW w:w="5000" w:type="pct"/>
            <w:gridSpan w:val="17"/>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r w:rsidRPr="009F73C2">
              <w:rPr>
                <w:rFonts w:ascii="Arial" w:eastAsia="Times New Roman" w:hAnsi="Arial" w:cs="Arial"/>
                <w:b/>
                <w:bCs/>
                <w:sz w:val="28"/>
                <w:szCs w:val="28"/>
                <w:lang w:eastAsia="ru-RU"/>
              </w:rPr>
              <w:t xml:space="preserve">ЛОКАЛЬНЫЙ СМЕТНЫЙ РАСЧЕТ (СМЕТА)  </w:t>
            </w:r>
          </w:p>
        </w:tc>
      </w:tr>
      <w:tr w:rsidR="009F73C2" w:rsidRPr="009F73C2" w:rsidTr="009F73C2">
        <w:trPr>
          <w:trHeight w:val="165"/>
        </w:trPr>
        <w:tc>
          <w:tcPr>
            <w:tcW w:w="3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61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57"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46"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7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7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40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434"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551"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1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409" w:type="pct"/>
            <w:gridSpan w:val="2"/>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5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r>
      <w:tr w:rsidR="009F73C2" w:rsidRPr="009F73C2" w:rsidTr="009F73C2">
        <w:trPr>
          <w:trHeight w:val="360"/>
        </w:trPr>
        <w:tc>
          <w:tcPr>
            <w:tcW w:w="5000" w:type="pct"/>
            <w:gridSpan w:val="17"/>
            <w:tcBorders>
              <w:top w:val="nil"/>
              <w:left w:val="nil"/>
              <w:bottom w:val="single" w:sz="4" w:space="0" w:color="auto"/>
              <w:right w:val="nil"/>
            </w:tcBorders>
            <w:shd w:val="clear" w:color="auto" w:fill="auto"/>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r w:rsidRPr="009F73C2">
              <w:rPr>
                <w:rFonts w:ascii="Arial" w:eastAsia="Times New Roman" w:hAnsi="Arial" w:cs="Arial"/>
                <w:b/>
                <w:bCs/>
                <w:sz w:val="28"/>
                <w:szCs w:val="28"/>
                <w:lang w:eastAsia="ru-RU"/>
              </w:rPr>
              <w:t>Выполнение работ по изготовлению и монтажу крытой велопарковки во дворе дома №3"Г" по ул.Буряка в городе Югорске</w:t>
            </w:r>
          </w:p>
        </w:tc>
      </w:tr>
      <w:tr w:rsidR="009F73C2" w:rsidRPr="009F73C2" w:rsidTr="009F73C2">
        <w:trPr>
          <w:trHeight w:val="225"/>
        </w:trPr>
        <w:tc>
          <w:tcPr>
            <w:tcW w:w="5000" w:type="pct"/>
            <w:gridSpan w:val="17"/>
            <w:tcBorders>
              <w:top w:val="single" w:sz="4" w:space="0" w:color="auto"/>
              <w:left w:val="nil"/>
              <w:bottom w:val="nil"/>
              <w:right w:val="nil"/>
            </w:tcBorders>
            <w:shd w:val="clear" w:color="auto" w:fill="auto"/>
            <w:noWrap/>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xml:space="preserve"> (наименование работ и затрат)</w:t>
            </w:r>
          </w:p>
        </w:tc>
      </w:tr>
      <w:tr w:rsidR="009F73C2" w:rsidRPr="009F73C2" w:rsidTr="009F73C2">
        <w:trPr>
          <w:trHeight w:val="195"/>
        </w:trPr>
        <w:tc>
          <w:tcPr>
            <w:tcW w:w="30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61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257"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20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46" w:type="pct"/>
            <w:tcBorders>
              <w:top w:val="nil"/>
              <w:left w:val="nil"/>
              <w:bottom w:val="single" w:sz="4" w:space="0" w:color="auto"/>
              <w:right w:val="nil"/>
            </w:tcBorders>
            <w:shd w:val="clear" w:color="auto" w:fill="auto"/>
            <w:noWrap/>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79"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79"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30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30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409"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434"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551"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219"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30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gridSpan w:val="2"/>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59"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r>
      <w:tr w:rsidR="009F73C2" w:rsidRPr="009F73C2" w:rsidTr="009F73C2">
        <w:trPr>
          <w:trHeight w:val="225"/>
        </w:trPr>
        <w:tc>
          <w:tcPr>
            <w:tcW w:w="308" w:type="pct"/>
            <w:vMerge w:val="restart"/>
            <w:tcBorders>
              <w:top w:val="single" w:sz="4"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п/п</w:t>
            </w:r>
          </w:p>
        </w:tc>
        <w:tc>
          <w:tcPr>
            <w:tcW w:w="618" w:type="pct"/>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Обоснование</w:t>
            </w:r>
          </w:p>
        </w:tc>
        <w:tc>
          <w:tcPr>
            <w:tcW w:w="868" w:type="pct"/>
            <w:gridSpan w:val="5"/>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Наименование работ и затрат</w:t>
            </w:r>
          </w:p>
        </w:tc>
        <w:tc>
          <w:tcPr>
            <w:tcW w:w="308" w:type="pct"/>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Единица измерения</w:t>
            </w:r>
          </w:p>
        </w:tc>
        <w:tc>
          <w:tcPr>
            <w:tcW w:w="1152" w:type="pct"/>
            <w:gridSpan w:val="3"/>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Количество</w:t>
            </w:r>
          </w:p>
        </w:tc>
        <w:tc>
          <w:tcPr>
            <w:tcW w:w="1747" w:type="pct"/>
            <w:gridSpan w:val="6"/>
            <w:vMerge w:val="restart"/>
            <w:tcBorders>
              <w:top w:val="single" w:sz="4" w:space="0" w:color="auto"/>
              <w:left w:val="single" w:sz="6"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Сметная стоимость, руб.</w:t>
            </w:r>
          </w:p>
        </w:tc>
      </w:tr>
      <w:tr w:rsidR="009F73C2" w:rsidRPr="009F73C2" w:rsidTr="009F73C2">
        <w:trPr>
          <w:trHeight w:val="225"/>
        </w:trPr>
        <w:tc>
          <w:tcPr>
            <w:tcW w:w="308" w:type="pct"/>
            <w:vMerge/>
            <w:tcBorders>
              <w:top w:val="single" w:sz="6" w:space="0" w:color="auto"/>
              <w:left w:val="single" w:sz="4"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618"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868" w:type="pct"/>
            <w:gridSpan w:val="5"/>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308"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1152" w:type="pct"/>
            <w:gridSpan w:val="3"/>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1747" w:type="pct"/>
            <w:gridSpan w:val="6"/>
            <w:vMerge/>
            <w:tcBorders>
              <w:top w:val="single" w:sz="6" w:space="0" w:color="auto"/>
              <w:left w:val="single" w:sz="6" w:space="0" w:color="auto"/>
              <w:bottom w:val="single" w:sz="6" w:space="0" w:color="auto"/>
              <w:right w:val="single" w:sz="4"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r>
      <w:tr w:rsidR="009F73C2" w:rsidRPr="009F73C2" w:rsidTr="009F73C2">
        <w:trPr>
          <w:trHeight w:val="825"/>
        </w:trPr>
        <w:tc>
          <w:tcPr>
            <w:tcW w:w="308" w:type="pct"/>
            <w:vMerge/>
            <w:tcBorders>
              <w:top w:val="single" w:sz="6" w:space="0" w:color="auto"/>
              <w:left w:val="single" w:sz="4"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618"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868" w:type="pct"/>
            <w:gridSpan w:val="5"/>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308"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w:t>
            </w:r>
          </w:p>
        </w:tc>
        <w:tc>
          <w:tcPr>
            <w:tcW w:w="40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коэффициенты</w:t>
            </w:r>
          </w:p>
        </w:tc>
        <w:tc>
          <w:tcPr>
            <w:tcW w:w="434"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всего с учетом коэффициентов</w:t>
            </w:r>
          </w:p>
        </w:tc>
        <w:tc>
          <w:tcPr>
            <w:tcW w:w="55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 в базисном уровне цен</w:t>
            </w:r>
          </w:p>
        </w:tc>
        <w:tc>
          <w:tcPr>
            <w:tcW w:w="21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индекс</w:t>
            </w:r>
          </w:p>
        </w:tc>
        <w:tc>
          <w:tcPr>
            <w:tcW w:w="308"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 в текущем уровне цен</w:t>
            </w:r>
          </w:p>
        </w:tc>
        <w:tc>
          <w:tcPr>
            <w:tcW w:w="32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коэффициенты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всего в текущем уровне цен</w:t>
            </w:r>
          </w:p>
        </w:tc>
      </w:tr>
      <w:tr w:rsidR="009F73C2" w:rsidRPr="009F73C2" w:rsidTr="009F73C2">
        <w:trPr>
          <w:trHeight w:val="27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w:t>
            </w:r>
          </w:p>
        </w:tc>
        <w:tc>
          <w:tcPr>
            <w:tcW w:w="61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w:t>
            </w:r>
          </w:p>
        </w:tc>
        <w:tc>
          <w:tcPr>
            <w:tcW w:w="40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w:t>
            </w:r>
          </w:p>
        </w:tc>
        <w:tc>
          <w:tcPr>
            <w:tcW w:w="434"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w:t>
            </w:r>
          </w:p>
        </w:tc>
        <w:tc>
          <w:tcPr>
            <w:tcW w:w="55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w:t>
            </w:r>
          </w:p>
        </w:tc>
        <w:tc>
          <w:tcPr>
            <w:tcW w:w="21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9</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10</w:t>
            </w:r>
          </w:p>
        </w:tc>
        <w:tc>
          <w:tcPr>
            <w:tcW w:w="32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11</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w:t>
            </w:r>
          </w:p>
        </w:tc>
      </w:tr>
      <w:tr w:rsidR="009F73C2" w:rsidRPr="009F73C2" w:rsidTr="009F73C2">
        <w:trPr>
          <w:trHeight w:val="300"/>
        </w:trPr>
        <w:tc>
          <w:tcPr>
            <w:tcW w:w="5000" w:type="pct"/>
            <w:gridSpan w:val="17"/>
            <w:tcBorders>
              <w:top w:val="single" w:sz="6" w:space="0" w:color="auto"/>
              <w:left w:val="single" w:sz="4"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Раздел 1. Устройство велопарковки</w:t>
            </w:r>
          </w:p>
        </w:tc>
      </w:tr>
      <w:tr w:rsidR="009F73C2" w:rsidRPr="009F73C2" w:rsidTr="009F73C2">
        <w:trPr>
          <w:trHeight w:val="51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ГЭСН01-01-012-25</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Разработка грунта экскаваторами с погрузкой на автомобили-самосвалы, вместимость ковша 0,65 (0,5-1) м3, группа грунтов: 1</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1000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0,005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0,005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Объем=(25*0,2) / 1000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21,24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531,00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21,24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226,12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0,116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101,72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91.01.01-035</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Бульдозеры, мощность 79 кВт (108 л.с.)</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0,029</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887,54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1 588,70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46,07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0,029</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25,43</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91.01.05-086</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Экскаваторы одноковшовые дизельные на гусеничном ходу, объем ковша 0,65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2 069,51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180,05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76,29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0,74</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02.2.05.04-2090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Щебень из плотных горных пород для строительных работ М 800, фракция 20-40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0,00015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2 184,44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4 914,99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0,74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349,82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122,96</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Пр/812-001.1-2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Земляные работы, выполняемые механизированным способом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114,35</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Пр/774-001.1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Земляные работы, выполняемые механизированным способом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56,56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104 146,00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520,73</w:t>
            </w:r>
          </w:p>
        </w:tc>
      </w:tr>
      <w:tr w:rsidR="009F73C2" w:rsidRPr="009F73C2" w:rsidTr="009F73C2">
        <w:trPr>
          <w:trHeight w:val="115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02-15-1-01-0003</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xml:space="preserve">Перевозка грузов I класса автомобилями-самосвалами грузоподъемностью до 15 т по дорогам с усовершенствованным (асфальтобетонным, цементобетонным, </w:t>
            </w:r>
            <w:r w:rsidRPr="009F73C2">
              <w:rPr>
                <w:rFonts w:ascii="Arial" w:eastAsia="Times New Roman" w:hAnsi="Arial" w:cs="Arial"/>
                <w:b/>
                <w:bCs/>
                <w:color w:val="000000"/>
                <w:sz w:val="16"/>
                <w:szCs w:val="16"/>
                <w:lang w:eastAsia="ru-RU"/>
              </w:rPr>
              <w:lastRenderedPageBreak/>
              <w:t>железобетонным, обработанным органическим вяжущим) дорожным покрытием на расстояние 3 км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lastRenderedPageBreak/>
              <w:t>1т груза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121,07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Объем=5*1,4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847,49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ГЭСН27-04-001-04</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Устройство подстилающих и выравнивающих слоев оснований: из щебня (толщиной 10 см)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Объем=(25*0,1) / 100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294,63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1-100-23</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545,62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294,63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1 829,96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437,98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91.01.01-035</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Бульдозеры, мощность 79 кВт (108 л.с.)</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0,06475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887,54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1 588,70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102,87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0,06475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56,78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91.01.02-004</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Автогрейдеры среднего типа, мощность 99 кВт (135 л.с.)</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1 933,00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3 460,07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198,95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50,42</w:t>
            </w:r>
          </w:p>
        </w:tc>
      </w:tr>
      <w:tr w:rsidR="009F73C2" w:rsidRPr="009F73C2" w:rsidTr="009F73C2">
        <w:trPr>
          <w:trHeight w:val="675"/>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91.06.05-011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2,46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1 996,27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122,77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4-100-050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5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2,46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750,23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46,14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91.08.03-030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Катки самоходные пневмоколесные статические, масса 30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0,30525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2 391,60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1,86</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4 448,38</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1 357,87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0,30525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267,67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91.13.01-038</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Машины поливомоечные, вместимость цистерны 6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1 827,03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47,50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16,97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10,94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01.7.03.01-0001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Вода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35,71</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62,49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10,94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П,Н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02.2.05.04</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Щебень из плотных горных пород</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2 573,51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732,61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1 084,26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981,70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185 578,80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4 639,47</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ФСБЦ-02.2.05.04-2058</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Щебень из плотных горных пород для строительных работ М 800, фракция 10-20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2 220,14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2,25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4 995,32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15 860,14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Объем=2,5*1,27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15 860,14</w:t>
            </w:r>
          </w:p>
        </w:tc>
      </w:tr>
      <w:tr w:rsidR="009F73C2" w:rsidRPr="009F73C2" w:rsidTr="009F73C2">
        <w:trPr>
          <w:trHeight w:val="52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ГЭСН27-06-002-17</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Устройство цементобетонных покрытий однослойных средствами малой механизации, толщина слоя 20 см (толщина слоя 12 см)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1000 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 / 1000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4 340,12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1-100-29</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302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574,85</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4 340,12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1 367,32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1,20575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800,50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91.05.05-015</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автомобильном ходу, грузоподъемность 16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0,0285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2 279,69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64,97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0,0285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24,99</w:t>
            </w:r>
          </w:p>
        </w:tc>
      </w:tr>
      <w:tr w:rsidR="009F73C2" w:rsidRPr="009F73C2" w:rsidTr="009F73C2">
        <w:trPr>
          <w:trHeight w:val="675"/>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91.06.05-011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2,88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0,072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1 996,27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143,73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4-100-050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5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2,88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0,072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750,23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54,02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91.07.04-002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Вибраторы поверхностные</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8,54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6,79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91.08.04-021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6,25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0,15625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95,25</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1,64</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156,21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24,41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91.13.01-038</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Машины поливомоечные, вместимость цистерны 6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1 827,03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1 018,57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363,93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64,46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52,22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91.16.01-001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Электростанции передвижные, мощность 2 кВт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94,90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44,39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305,34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2 462,66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01.2.01.01-1026</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Битум нефтяной дорожный БНД 90/130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0,000175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22 876,38</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31 340,64</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01.7.03.01-0001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Вода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4,45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35,71</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62,49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278,08</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01.7.20.08-0162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Ткань мешочная, ширина 950 мм, поверхностная плотность 190 г/м2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 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592,04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988,71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271,90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02.3.01.02-1118</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Песок природный для строительных работ II класс, средний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565,20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1 254,74</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1 254,74</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11.1.03.06-0014</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лиственных пород (береза), сухая, длина 2-3,75 м, все ширины, толщина 25, 32, 40 мм, сорт I</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32 119,66</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54 282,23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325,69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11.1.03.06-0071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0,00475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5 764,42</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11 240,62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53,39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12.1.02.06-0012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Рубероид кровельный РКК-350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0,1895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47,57</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1,56</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74,21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14,06</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14.5.04.01-0011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Мастика бутилкаучуковая строительная для герметизации швов цементобетонных покрытий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43,60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79,79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259,32</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04.1.02.03</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204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5,1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П,Н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08.4.03.03</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Арматура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11.1.03.06</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Щиты из досок</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12,2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0,305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8 970,60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5 140,62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7 608,12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6 888,43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938 686,00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23 467,15</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ГЭСН27-06-002-18</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На каждый 1 см изменения толщины слоя добавлять или исключать к норме 27-06-002-17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1000 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 / 1000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толщина слоя 12 см ПЗ=8 (ОЗП=8; ЭМ=8 к расх.; ЗПМ=8; МАТ=8 к расх.; ТЗ=8; ТЗМ=8)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-609,34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1-100-29</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574,85</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-609,34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-72,36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-0,272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-179,80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91.05.05-015</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автомобильном ходу, грузоподъемность 16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2 279,69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-22,80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91.07.04-002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Вибраторы поверхностные</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8,54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-3,37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-24,17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-19,58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91.16.01-001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Электростанции передвижные, мощность 2 кВт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94,90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-22,02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-151,45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-22,48</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11.1.03.06-0071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5 764,42</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11 240,62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-22,48</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04.1.02.03</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10,2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-2,04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П,Н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08.4.03.03</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Арматура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11.1.03.06</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Щиты из досок</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0,59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-0,118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-883,98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-789,14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-1 167,93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-1 057,45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124 374,40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-3 109,36</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3.2</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Коммерческое предложение</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Смеси бетонные тяжелого бетона В15 (М200)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3,06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3,06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9 549,18</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29 220,49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Объем=5,1-2,04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Цена=11650,00/1,22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29 220,49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3.3</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ФСБЦ-11.2.13.06-0012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Щиты настила, толщина 25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0,187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0,187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317,40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1,75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555,45</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103,87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Объем=0,305-0,118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103,87</w:t>
            </w:r>
          </w:p>
        </w:tc>
      </w:tr>
      <w:tr w:rsidR="009F73C2" w:rsidRPr="009F73C2" w:rsidTr="009F73C2">
        <w:trPr>
          <w:trHeight w:val="67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ФСБЦ-08.1.02.17-0097</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xml:space="preserve">Сетка стальная сварная из арматурной проволоки без покрытия, диаметр проволоки 5 </w:t>
            </w:r>
            <w:r w:rsidRPr="009F73C2">
              <w:rPr>
                <w:rFonts w:ascii="Arial" w:eastAsia="Times New Roman" w:hAnsi="Arial" w:cs="Arial"/>
                <w:b/>
                <w:bCs/>
                <w:color w:val="000000"/>
                <w:sz w:val="16"/>
                <w:szCs w:val="16"/>
                <w:lang w:eastAsia="ru-RU"/>
              </w:rPr>
              <w:lastRenderedPageBreak/>
              <w:t>мм, размер ячейки 100х100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lastRenderedPageBreak/>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27,5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152,92</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1,23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188,09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5 172,48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Объем=25*1,1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5 172,48</w:t>
            </w:r>
          </w:p>
        </w:tc>
      </w:tr>
      <w:tr w:rsidR="009F73C2" w:rsidRPr="009F73C2" w:rsidTr="009F73C2">
        <w:trPr>
          <w:trHeight w:val="67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ГЭСНм37-01-001-04</w:t>
            </w:r>
            <w:r w:rsidRPr="009F73C2">
              <w:rPr>
                <w:rFonts w:ascii="Arial" w:eastAsia="Times New Roman" w:hAnsi="Arial" w:cs="Arial"/>
                <w:b/>
                <w:bCs/>
                <w:color w:val="000000"/>
                <w:sz w:val="16"/>
                <w:szCs w:val="16"/>
                <w:lang w:eastAsia="ru-RU"/>
              </w:rPr>
              <w:br/>
              <w:t>применительно</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Монтаж сосудов и аппаратов без механизмов на открытой площадке, масса сосудов и аппаратов: 0,5 т  // Монтаж крытой велопарковки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шт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12 284,13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1-100-36</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3,6</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623,56</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12 284,13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1 996,03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0,85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713,69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91.05.06-007</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гусеничном ходу, грузоподъемность 25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1 703,30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1,81</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3 082,97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863,23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245,53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91.05.08-007</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пневмоколесном ходу, грузоподъемность 30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1 761,85</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1,42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2 501,83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850,62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4-100-070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7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935,35</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318,02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185,32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150,14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91.17.04-042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Аппараты для газовой сварки и резки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4,35</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1,61</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7,00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1,05</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91.17.04-233</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Аппараты сварочные для ручной дуговой сварки, сварочный ток до 350 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38,02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95,81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1 017,13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01.3.02.08-0001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Кислород газообразный технический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114,64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143,30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200,62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01.3.02.09-0022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Пропан-бутан смесь техническая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41,38</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78,21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01.7.03.04-0001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Электроэнергия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кВт-ч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7,96</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20,63</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01.7.11.07-0230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148,86</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0,87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129,51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453,29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08.1.02.11-0023</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Поковки простые строительные (скобы, закрепы, хомуты), масса до 1,6 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122,66</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161,91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323,82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16 010,98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4.1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421/пр_2020_п.75_пп.а</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Вспомогательные ненормируемые материальные ресурсы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245,68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12 997,82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Пр/812-079.0-2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Оборудование общего назначения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12 087,97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Пр/774-079.0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Оборудование общего назначения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49</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6 368,93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34 713,56</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34 713,56</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Коммерческое предложение</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Крытая велопарковка 6х4 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шт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311 475,41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311 475,41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(Оборудование общего назначения)</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Цена=380000,00/1,22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311 475,41</w:t>
            </w:r>
          </w:p>
        </w:tc>
      </w:tr>
      <w:tr w:rsidR="009F73C2" w:rsidRPr="009F73C2" w:rsidTr="009F73C2">
        <w:trPr>
          <w:trHeight w:val="3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5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4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7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7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Итоги по разделу 1 Устройство велопарковки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прямые затраты (справочно)</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389 946,49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рабочих</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16 330,78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5 347,07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1 874,09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365 547,06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76 722,46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75 874,97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4 046,65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3 351,04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1 160,40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52 808,84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7 638,80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6 869,24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Монтажные работы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346 188,97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12 284,13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1 996,03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713,69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312 738,22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12 087,97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6 368,93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ФОТ (справочно)</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18 204,87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накладные расходы (справочно)</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19 726,77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сметная прибыль (справочно)</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13 238,17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разделу 1 Устройство велопарковки</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422 911,43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справочно:</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893" w:type="pct"/>
            <w:gridSpan w:val="8"/>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Затраты труда рабочих</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26,77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color w:val="7F7F7F"/>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893" w:type="pct"/>
            <w:gridSpan w:val="8"/>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Затраты труда машинистов</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2,41475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color w:val="7F7F7F"/>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257"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208"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246"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79"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79"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Итоги по смете:</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прямые затраты (справочно)</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389 946,49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рабочих</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16 330,78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5 347,07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1 874,09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365 547,06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76 722,46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75 874,97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4 046,65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3 351,04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1 160,40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52 808,84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7 638,80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6 869,24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Монтажные работы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346 188,97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12 284,13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1 996,03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713,69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312 738,22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12 087,97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6 368,93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422 911,43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ФОТ (справочно)</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18 204,87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накладные расходы (справочно)</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19 726,77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сметная прибыль (справочно)</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13 238,17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Понижающий коэффициент -  0,96908248</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409 836,06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НДС 22%</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r>
      <w:tr w:rsidR="009F73C2" w:rsidRPr="009F73C2" w:rsidTr="009F73C2">
        <w:trPr>
          <w:trHeight w:val="300"/>
        </w:trPr>
        <w:tc>
          <w:tcPr>
            <w:tcW w:w="308" w:type="pct"/>
            <w:tcBorders>
              <w:top w:val="single" w:sz="6" w:space="0" w:color="auto"/>
              <w:left w:val="single" w:sz="4" w:space="0" w:color="auto"/>
              <w:bottom w:val="single" w:sz="4"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4"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4"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смете</w:t>
            </w:r>
          </w:p>
        </w:tc>
        <w:tc>
          <w:tcPr>
            <w:tcW w:w="347" w:type="pct"/>
            <w:gridSpan w:val="2"/>
            <w:tcBorders>
              <w:top w:val="single" w:sz="6" w:space="0" w:color="auto"/>
              <w:left w:val="single" w:sz="6" w:space="0" w:color="auto"/>
              <w:bottom w:val="single" w:sz="4"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r>
    </w:tbl>
    <w:p w:rsidR="009F73C2" w:rsidRPr="009F73C2" w:rsidRDefault="009F73C2" w:rsidP="009F73C2">
      <w:pPr>
        <w:suppressAutoHyphens/>
        <w:spacing w:after="60" w:line="240" w:lineRule="auto"/>
        <w:jc w:val="both"/>
        <w:rPr>
          <w:rFonts w:ascii="Times New Roman" w:eastAsia="Times New Roman" w:hAnsi="Times New Roman" w:cs="Times New Roman"/>
          <w:kern w:val="1"/>
          <w:lang w:eastAsia="ar-SA"/>
        </w:rPr>
      </w:pPr>
    </w:p>
    <w:tbl>
      <w:tblPr>
        <w:tblW w:w="5000" w:type="pct"/>
        <w:tblLook w:val="04A0" w:firstRow="1" w:lastRow="0" w:firstColumn="1" w:lastColumn="0" w:noHBand="0" w:noVBand="1"/>
      </w:tblPr>
      <w:tblGrid>
        <w:gridCol w:w="642"/>
        <w:gridCol w:w="1942"/>
        <w:gridCol w:w="701"/>
        <w:gridCol w:w="887"/>
        <w:gridCol w:w="689"/>
        <w:gridCol w:w="795"/>
        <w:gridCol w:w="335"/>
        <w:gridCol w:w="1021"/>
        <w:gridCol w:w="1021"/>
        <w:gridCol w:w="1356"/>
        <w:gridCol w:w="1415"/>
        <w:gridCol w:w="1213"/>
        <w:gridCol w:w="782"/>
        <w:gridCol w:w="1213"/>
        <w:gridCol w:w="1356"/>
        <w:gridCol w:w="1199"/>
      </w:tblGrid>
      <w:tr w:rsidR="009F73C2" w:rsidRPr="009F73C2" w:rsidTr="009F73C2">
        <w:trPr>
          <w:trHeight w:val="345"/>
        </w:trPr>
        <w:tc>
          <w:tcPr>
            <w:tcW w:w="5000" w:type="pct"/>
            <w:gridSpan w:val="16"/>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r w:rsidRPr="009F73C2">
              <w:rPr>
                <w:rFonts w:ascii="Arial" w:eastAsia="Times New Roman" w:hAnsi="Arial" w:cs="Arial"/>
                <w:b/>
                <w:bCs/>
                <w:sz w:val="28"/>
                <w:szCs w:val="28"/>
                <w:lang w:eastAsia="ru-RU"/>
              </w:rPr>
              <w:t xml:space="preserve">ЛОКАЛЬНЫЙ СМЕТНЫЙ РАСЧЕТ (СМЕТА)  </w:t>
            </w:r>
          </w:p>
        </w:tc>
      </w:tr>
      <w:tr w:rsidR="009F73C2" w:rsidRPr="009F73C2" w:rsidTr="009F73C2">
        <w:trPr>
          <w:trHeight w:val="165"/>
        </w:trPr>
        <w:tc>
          <w:tcPr>
            <w:tcW w:w="194"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586"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12"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6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40"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101"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40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427"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66"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36"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66"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40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64"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r>
      <w:tr w:rsidR="009F73C2" w:rsidRPr="009F73C2" w:rsidTr="009F73C2">
        <w:trPr>
          <w:trHeight w:val="360"/>
        </w:trPr>
        <w:tc>
          <w:tcPr>
            <w:tcW w:w="5000" w:type="pct"/>
            <w:gridSpan w:val="16"/>
            <w:tcBorders>
              <w:top w:val="nil"/>
              <w:left w:val="nil"/>
              <w:bottom w:val="single" w:sz="4" w:space="0" w:color="auto"/>
              <w:right w:val="nil"/>
            </w:tcBorders>
            <w:shd w:val="clear" w:color="auto" w:fill="auto"/>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r w:rsidRPr="009F73C2">
              <w:rPr>
                <w:rFonts w:ascii="Arial" w:eastAsia="Times New Roman" w:hAnsi="Arial" w:cs="Arial"/>
                <w:b/>
                <w:bCs/>
                <w:sz w:val="28"/>
                <w:szCs w:val="28"/>
                <w:lang w:eastAsia="ru-RU"/>
              </w:rPr>
              <w:t>Выполнение работ по изготовлению и монтажу крытой велопарковки во дворе домов №1,3 по ул.40 лет Победы в городе Югорске</w:t>
            </w:r>
          </w:p>
        </w:tc>
      </w:tr>
      <w:tr w:rsidR="009F73C2" w:rsidRPr="009F73C2" w:rsidTr="009F73C2">
        <w:trPr>
          <w:trHeight w:val="225"/>
        </w:trPr>
        <w:tc>
          <w:tcPr>
            <w:tcW w:w="5000" w:type="pct"/>
            <w:gridSpan w:val="16"/>
            <w:tcBorders>
              <w:top w:val="single" w:sz="4" w:space="0" w:color="auto"/>
              <w:left w:val="nil"/>
              <w:bottom w:val="nil"/>
              <w:right w:val="nil"/>
            </w:tcBorders>
            <w:shd w:val="clear" w:color="auto" w:fill="auto"/>
            <w:noWrap/>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xml:space="preserve"> (наименование работ и затрат)</w:t>
            </w:r>
          </w:p>
        </w:tc>
      </w:tr>
      <w:tr w:rsidR="009F73C2" w:rsidRPr="009F73C2" w:rsidTr="009F73C2">
        <w:trPr>
          <w:trHeight w:val="195"/>
        </w:trPr>
        <w:tc>
          <w:tcPr>
            <w:tcW w:w="194"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586"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212"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26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08" w:type="pct"/>
            <w:tcBorders>
              <w:top w:val="nil"/>
              <w:left w:val="nil"/>
              <w:bottom w:val="single" w:sz="4" w:space="0" w:color="auto"/>
              <w:right w:val="nil"/>
            </w:tcBorders>
            <w:shd w:val="clear" w:color="auto" w:fill="auto"/>
            <w:noWrap/>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240"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101"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30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30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409"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427"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366"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236"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366"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r>
      <w:tr w:rsidR="009F73C2" w:rsidRPr="009F73C2" w:rsidTr="009F73C2">
        <w:trPr>
          <w:trHeight w:val="225"/>
        </w:trPr>
        <w:tc>
          <w:tcPr>
            <w:tcW w:w="194" w:type="pct"/>
            <w:vMerge w:val="restart"/>
            <w:tcBorders>
              <w:top w:val="single" w:sz="4"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п/п</w:t>
            </w:r>
          </w:p>
        </w:tc>
        <w:tc>
          <w:tcPr>
            <w:tcW w:w="586" w:type="pct"/>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Обоснование</w:t>
            </w:r>
          </w:p>
        </w:tc>
        <w:tc>
          <w:tcPr>
            <w:tcW w:w="1027" w:type="pct"/>
            <w:gridSpan w:val="5"/>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Наименование работ и затрат</w:t>
            </w:r>
          </w:p>
        </w:tc>
        <w:tc>
          <w:tcPr>
            <w:tcW w:w="308" w:type="pct"/>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Единица измерения</w:t>
            </w:r>
          </w:p>
        </w:tc>
        <w:tc>
          <w:tcPr>
            <w:tcW w:w="1144" w:type="pct"/>
            <w:gridSpan w:val="3"/>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Количество</w:t>
            </w:r>
          </w:p>
        </w:tc>
        <w:tc>
          <w:tcPr>
            <w:tcW w:w="1740" w:type="pct"/>
            <w:gridSpan w:val="5"/>
            <w:vMerge w:val="restart"/>
            <w:tcBorders>
              <w:top w:val="single" w:sz="4" w:space="0" w:color="auto"/>
              <w:left w:val="single" w:sz="6"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Сметная стоимость, руб.</w:t>
            </w:r>
          </w:p>
        </w:tc>
      </w:tr>
      <w:tr w:rsidR="009F73C2" w:rsidRPr="009F73C2" w:rsidTr="009F73C2">
        <w:trPr>
          <w:trHeight w:val="225"/>
        </w:trPr>
        <w:tc>
          <w:tcPr>
            <w:tcW w:w="194" w:type="pct"/>
            <w:vMerge/>
            <w:tcBorders>
              <w:top w:val="single" w:sz="6" w:space="0" w:color="auto"/>
              <w:left w:val="single" w:sz="4"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586"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1027" w:type="pct"/>
            <w:gridSpan w:val="5"/>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308"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1144" w:type="pct"/>
            <w:gridSpan w:val="3"/>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1740" w:type="pct"/>
            <w:gridSpan w:val="5"/>
            <w:vMerge/>
            <w:tcBorders>
              <w:top w:val="single" w:sz="6" w:space="0" w:color="auto"/>
              <w:left w:val="single" w:sz="6" w:space="0" w:color="auto"/>
              <w:bottom w:val="single" w:sz="6" w:space="0" w:color="auto"/>
              <w:right w:val="single" w:sz="4"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r>
      <w:tr w:rsidR="009F73C2" w:rsidRPr="009F73C2" w:rsidTr="009F73C2">
        <w:trPr>
          <w:trHeight w:val="825"/>
        </w:trPr>
        <w:tc>
          <w:tcPr>
            <w:tcW w:w="194" w:type="pct"/>
            <w:vMerge/>
            <w:tcBorders>
              <w:top w:val="single" w:sz="6" w:space="0" w:color="auto"/>
              <w:left w:val="single" w:sz="4"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586"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1027" w:type="pct"/>
            <w:gridSpan w:val="5"/>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308"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w:t>
            </w:r>
          </w:p>
        </w:tc>
        <w:tc>
          <w:tcPr>
            <w:tcW w:w="40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коэффициенты</w:t>
            </w:r>
          </w:p>
        </w:tc>
        <w:tc>
          <w:tcPr>
            <w:tcW w:w="427"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всего с учетом коэффициентов</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 в базисном уровне цен</w:t>
            </w:r>
          </w:p>
        </w:tc>
        <w:tc>
          <w:tcPr>
            <w:tcW w:w="236"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индекс</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 в текущем уровне цен</w:t>
            </w:r>
          </w:p>
        </w:tc>
        <w:tc>
          <w:tcPr>
            <w:tcW w:w="40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коэффициенты</w:t>
            </w:r>
          </w:p>
        </w:tc>
        <w:tc>
          <w:tcPr>
            <w:tcW w:w="364" w:type="pct"/>
            <w:tcBorders>
              <w:top w:val="single" w:sz="6" w:space="0" w:color="auto"/>
              <w:left w:val="single" w:sz="6"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всего в текущем уровне цен</w:t>
            </w:r>
          </w:p>
        </w:tc>
      </w:tr>
      <w:tr w:rsidR="009F73C2" w:rsidRPr="009F73C2" w:rsidTr="009F73C2">
        <w:trPr>
          <w:trHeight w:val="27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w:t>
            </w:r>
          </w:p>
        </w:tc>
        <w:tc>
          <w:tcPr>
            <w:tcW w:w="586"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w:t>
            </w:r>
          </w:p>
        </w:tc>
        <w:tc>
          <w:tcPr>
            <w:tcW w:w="40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w:t>
            </w:r>
          </w:p>
        </w:tc>
        <w:tc>
          <w:tcPr>
            <w:tcW w:w="427"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w:t>
            </w:r>
          </w:p>
        </w:tc>
        <w:tc>
          <w:tcPr>
            <w:tcW w:w="366"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w:t>
            </w:r>
          </w:p>
        </w:tc>
        <w:tc>
          <w:tcPr>
            <w:tcW w:w="236"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9</w:t>
            </w:r>
          </w:p>
        </w:tc>
        <w:tc>
          <w:tcPr>
            <w:tcW w:w="366"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10</w:t>
            </w:r>
          </w:p>
        </w:tc>
        <w:tc>
          <w:tcPr>
            <w:tcW w:w="40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11</w:t>
            </w:r>
          </w:p>
        </w:tc>
        <w:tc>
          <w:tcPr>
            <w:tcW w:w="364" w:type="pct"/>
            <w:tcBorders>
              <w:top w:val="single" w:sz="6" w:space="0" w:color="auto"/>
              <w:left w:val="single" w:sz="6" w:space="0" w:color="auto"/>
              <w:bottom w:val="single" w:sz="6" w:space="0" w:color="auto"/>
              <w:right w:val="single" w:sz="4"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w:t>
            </w:r>
          </w:p>
        </w:tc>
      </w:tr>
      <w:tr w:rsidR="009F73C2" w:rsidRPr="009F73C2" w:rsidTr="009F73C2">
        <w:trPr>
          <w:trHeight w:val="300"/>
        </w:trPr>
        <w:tc>
          <w:tcPr>
            <w:tcW w:w="5000" w:type="pct"/>
            <w:gridSpan w:val="16"/>
            <w:tcBorders>
              <w:top w:val="single" w:sz="6" w:space="0" w:color="auto"/>
              <w:left w:val="single" w:sz="4"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Раздел 1. Устройство велопарковки</w:t>
            </w:r>
          </w:p>
        </w:tc>
      </w:tr>
      <w:tr w:rsidR="009F73C2" w:rsidRPr="009F73C2" w:rsidTr="009F73C2">
        <w:trPr>
          <w:trHeight w:val="51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ГЭСН01-01-012-25</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Разработка грунта экскаваторами с погрузкой на автомобили-самосвалы, вместимость ковша 0,65 (0,5-1) м3, группа грунтов: 1</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1000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0,005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0,005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Объем=(25*0,2) / 1000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0,04</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21,24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0,04</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531,00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21,24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226,12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0,116</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101,72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91.01.01-035</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Бульдозеры, мощность 79 кВт (108 л.с.)</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887,54</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1 588,70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46,07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25,43</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91.01.05-086</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Экскаваторы одноковшовые дизельные на гусеничном ходу, объем ковша 0,65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2 069,51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180,05</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76,29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0,74</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02.2.05.04-2090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Щебень из плотных горных пород для строительных работ М 800, фракция 20-40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0,00015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2 184,44</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4 914,99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0,74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349,82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122,96</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Пр/812-001.1-2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Земляные работы, выполняемые механизированным способом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114,35</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Пр/774-001.1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Земляные работы, выполняемые механизированным способом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46</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56,56</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104 146,00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520,73</w:t>
            </w:r>
          </w:p>
        </w:tc>
      </w:tr>
      <w:tr w:rsidR="009F73C2" w:rsidRPr="009F73C2" w:rsidTr="009F73C2">
        <w:trPr>
          <w:trHeight w:val="1155"/>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1.1</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02-15-1-01-0003</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1т груза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121,07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847,49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Объем=5*1,4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847,49</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ГЭСН27-04-001-04</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Устройство подстилающих и выравнивающих слоев оснований: из щебня (толщиной 10 см)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Объем=(25*0,1) / 100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0,54</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294,63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1-100-23</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0,54</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545,62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294,63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1 829,96</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0,515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437,98</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91.01.01-035</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Бульдозеры, мощность 79 кВт (108 л.с.)</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0,06475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887,54</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1 588,70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102,87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0,06475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56,78</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91.01.02-004</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Автогрейдеры среднего типа, мощность 99 кВт (135 л.с.)</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1 933,00</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3 460,07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198,95</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50,42</w:t>
            </w:r>
          </w:p>
        </w:tc>
      </w:tr>
      <w:tr w:rsidR="009F73C2" w:rsidRPr="009F73C2" w:rsidTr="009F73C2">
        <w:trPr>
          <w:trHeight w:val="675"/>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91.06.05-011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2,46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0,0615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1 996,27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122,77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4-100-050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5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2,46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0,0615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750,23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46,14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91.08.03-030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Катки самоходные пневмоколесные статические, масса 30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0,30525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2 391,60</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1,86</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4 448,38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1 357,87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0,30525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267,67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91.13.01-038</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Машины поливомоечные, вместимость цистерны 6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0,026</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1 827,03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47,50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0,026</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16,97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10,94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01.7.03.01-0001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Вода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35,71</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62,49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10,94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П,Н</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02.2.05.04</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Щебень из плотных горных пород</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2 573,51</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732,61</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1 084,26</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981,70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185 578,80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4 639,47</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2.1</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ФСБЦ-02.2.05.04-2058</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Щебень из плотных горных пород для строительных работ М 800, фракция 10-20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2 220,14</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4 995,32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15 860,14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Объем=2,5*1,27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15 860,14</w:t>
            </w:r>
          </w:p>
        </w:tc>
      </w:tr>
      <w:tr w:rsidR="009F73C2" w:rsidRPr="009F73C2" w:rsidTr="009F73C2">
        <w:trPr>
          <w:trHeight w:val="525"/>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ГЭСН27-06-002-17</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Устройство цементобетонных покрытий однослойных средствами малой механизации, толщина слоя 20 см (толщина слоя 12 см)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1000 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 / 1000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4 340,12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1-100-29</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302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574,85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4 340,12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1 367,32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1,20575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800,50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91.05.05-015</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автомобильном ходу, грузоподъемность 16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0,0285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2 279,69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64,97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0,0285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24,99</w:t>
            </w:r>
          </w:p>
        </w:tc>
      </w:tr>
      <w:tr w:rsidR="009F73C2" w:rsidRPr="009F73C2" w:rsidTr="009F73C2">
        <w:trPr>
          <w:trHeight w:val="675"/>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91.06.05-011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2,88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0,072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1 996,27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143,73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4-100-050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5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2,88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0,072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750,23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54,02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91.07.04-002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Вибраторы поверхностные</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8,54</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6,79</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91.08.04-021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6,25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0,15625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95,25</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1,64</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156,21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24,41</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91.13.01-038</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Машины поливомоечные, вместимость цистерны 6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0,5575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1 827,03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1 018,57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0,5575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363,93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64,46</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52,22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91.16.01-001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Электростанции передвижные, мощность 2 кВт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94,90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44,39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305,34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2 462,66</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01.2.01.01-1026</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Битум нефтяной дорожный БНД 90/130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0,000175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22 876,38</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31 340,64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5,48</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01.7.03.01-0001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Вода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4,45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35,71</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62,49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278,08</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01.7.20.08-0162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Ткань мешочная, ширина 950 мм, поверхностная плотность 190 г/м2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 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592,04</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988,71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271,90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02.3.01.02-1118</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Песок природный для строительных работ II класс, средний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565,20</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1 254,74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1 254,74</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11.1.03.06-0014</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лиственных пород (береза), сухая, длина 2-3,75 м, все ширины, толщина 25, 32, 40 мм, сорт I</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0,006</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32 119,66</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54 282,23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325,69</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11.1.03.06-0071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0,00475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5 764,42</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11 240,62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53,39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12.1.02.06-0012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Рубероид кровельный РКК-350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0,1895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47,57</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1,56</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74,21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14,06</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14.5.04.01-0011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Мастика бутилкаучуковая строительная для герметизации швов цементобетонных покрытий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43,60</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1,83</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79,79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259,32</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04.1.02.03</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204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5,1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П,Н</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08.4.03.03</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Арматура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11.1.03.06</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Щиты из досок</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12,2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0,305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8 970,60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5 140,62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7 608,12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6 888,43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938 686,00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23 467,15</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ГЭСН27-06-002-18</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На каждый 1 см изменения толщины слоя добавлять или исключать к норме 27-06-002-17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1000 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 / 1000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толщина слоя 12 см ПЗ=8 (ОЗП=8; ЭМ=8 к расх.; ЗПМ=8; МАТ=8 к расх.; ТЗ=8; ТЗМ=8)</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-1,06</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-609,34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1-100-29</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-1,06</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574,85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-609,34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-72,36</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-0,272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-179,80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91.05.05-015</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автомобильном ходу, грузоподъемность 16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2 279,69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-22,80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91.07.04-002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Вибраторы поверхностные</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8,54</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-3,37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-24,17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-19,58</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91.16.01-001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Электростанции передвижные, мощность 2 кВт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94,90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-22,02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-151,45</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-22,48</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11.1.03.06-0071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5 764,42</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11 240,62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-22,48</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04.1.02.03</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10,2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-2,04</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П,Н</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08.4.03.03</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Арматура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11.1.03.06</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Щиты из досок</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0,59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-0,118</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-883,98</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-789,14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-1 167,93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-1 057,45</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124 374,40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-3 109,36</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3.2</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Коммерческое предложение</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Смеси бетонные тяжелого бетона В15 (М200)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3,06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3,06</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9 549,18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29 220,49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Объем=5,1-2,04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Цена=11650,00/1,22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29 220,49</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3.3</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ФСБЦ-11.2.13.06-0012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Щиты настила, толщина 25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0,187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0,187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317,40</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555,45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103,87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Объем=0,305-0,118</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103,87</w:t>
            </w:r>
          </w:p>
        </w:tc>
      </w:tr>
      <w:tr w:rsidR="009F73C2" w:rsidRPr="009F73C2" w:rsidTr="009F73C2">
        <w:trPr>
          <w:trHeight w:val="675"/>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ФСБЦ-08.1.02.17-0097</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Сетка стальная сварная из арматурной проволоки без покрытия, диаметр проволоки 5 мм, размер ячейки 100х100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27,5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152,92</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1,23</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188,09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5 172,48</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Объем=25*1,1</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5 172,48</w:t>
            </w:r>
          </w:p>
        </w:tc>
      </w:tr>
      <w:tr w:rsidR="009F73C2" w:rsidRPr="009F73C2" w:rsidTr="009F73C2">
        <w:trPr>
          <w:trHeight w:val="675"/>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ГЭСНм37-01-001-04</w:t>
            </w:r>
            <w:r w:rsidRPr="009F73C2">
              <w:rPr>
                <w:rFonts w:ascii="Arial" w:eastAsia="Times New Roman" w:hAnsi="Arial" w:cs="Arial"/>
                <w:b/>
                <w:bCs/>
                <w:color w:val="000000"/>
                <w:sz w:val="16"/>
                <w:szCs w:val="16"/>
                <w:lang w:eastAsia="ru-RU"/>
              </w:rPr>
              <w:br/>
              <w:t>применительно</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Монтаж сосудов и аппаратов без механизмов на открытой площадке, масса сосудов и аппаратов: 0,5 т  // Монтаж крытой велопарковки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шт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12 284,13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1-100-36</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3,6</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623,56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12 284,13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1 996,03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0,85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713,69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91.05.06-007</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гусеничном ходу, грузоподъемность 25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1 703,30</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3 082,97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863,23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245,53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91.05.08-007</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пневмоколесном ходу, грузоподъемность 30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1 761,85</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1,42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2 501,83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850,62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4-100-070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7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935,35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318,02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185,32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150,14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91.17.04-042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Аппараты для газовой сварки и резки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4,35</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7,00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1,05</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91.17.04-233</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Аппараты сварочные для ручной дуговой сварки, сварочный ток до 350 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38,02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95,81</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1 017,13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01.3.02.08-0001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Кислород газообразный технический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114,64</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143,30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200,62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01.3.02.09-0022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Пропан-бутан смесь техническая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41,38</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78,21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18,77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01.7.03.04-0001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Электроэнергия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кВт-ч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7,96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20,63</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01.7.11.07-0230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148,86</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0,87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129,51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453,29</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08.1.02.11-0023</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Поковки простые строительные (скобы, закрепы, хомуты), масса до 1,6 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122,66</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161,91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323,82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16 010,98</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421/пр_2020_п.75_пп.а</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Вспомогательные ненормируемые материальные ресурсы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245,68</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12 997,82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Пр/812-079.0-2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Оборудование общего назначения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12 087,97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Пр/774-079.0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Оборудование общего назначения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6 368,93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34 713,56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34 713,56</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4.1</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Коммерческое предложение</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Крытая велопарковка 6х4 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шт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311 475,41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311 475,41</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(Оборудование общего назначения)</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Цена=380000,00/1,22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311 475,41</w:t>
            </w:r>
          </w:p>
        </w:tc>
      </w:tr>
      <w:tr w:rsidR="009F73C2" w:rsidRPr="009F73C2" w:rsidTr="009F73C2">
        <w:trPr>
          <w:trHeight w:val="3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10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Итоги по разделу 1 Устройство велопарковки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прямые затраты (справочно)</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389 946,49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рабочих</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16 330,78</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5 347,07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1 874,09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365 547,06</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76 722,46</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75 874,97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4 046,65</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3 351,04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1 160,40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52 808,84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7 638,80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6 869,24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Монтажные работы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346 188,97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12 284,13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1 996,03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713,69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312 738,22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12 087,97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6 368,93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ФОТ (справочно)</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18 204,87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накладные расходы (справочно)</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19 726,77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сметная прибыль (справочно)</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13 238,17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разделу 1 Устройство велопарковки</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422 911,43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справочно:</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053" w:type="pct"/>
            <w:gridSpan w:val="8"/>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Затраты труда рабочих</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26,77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color w:val="7F7F7F"/>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053" w:type="pct"/>
            <w:gridSpan w:val="8"/>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Затраты труда машинистов</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2,41475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color w:val="7F7F7F"/>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Итоги по смете:</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прямые затраты (справочно)</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389 946,49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рабочих</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16 330,78</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5 347,07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1 874,09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365 547,06</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76 722,46</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75 874,97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4 046,65</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3 351,04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1 160,40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52 808,84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7 638,80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6 869,24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Монтажные работы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346 188,97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12 284,13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1 996,03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713,69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312 738,22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12 087,97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6 368,93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422 911,43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ФОТ (справочно)</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18 204,87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накладные расходы (справочно)</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19 726,77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сметная прибыль (справочно)</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13 238,17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Понижающий коэффициент -  0,96908248</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409 836,06</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НДС 22%</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r>
      <w:tr w:rsidR="009F73C2" w:rsidRPr="009F73C2" w:rsidTr="009F73C2">
        <w:trPr>
          <w:trHeight w:val="317"/>
        </w:trPr>
        <w:tc>
          <w:tcPr>
            <w:tcW w:w="194" w:type="pct"/>
            <w:tcBorders>
              <w:top w:val="single" w:sz="6" w:space="0" w:color="auto"/>
              <w:left w:val="single" w:sz="4" w:space="0" w:color="auto"/>
              <w:bottom w:val="single" w:sz="4"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4"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856" w:type="pct"/>
            <w:gridSpan w:val="13"/>
            <w:tcBorders>
              <w:top w:val="single" w:sz="6" w:space="0" w:color="auto"/>
              <w:left w:val="single" w:sz="6" w:space="0" w:color="auto"/>
              <w:bottom w:val="single" w:sz="4"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смете</w:t>
            </w:r>
          </w:p>
        </w:tc>
        <w:tc>
          <w:tcPr>
            <w:tcW w:w="364" w:type="pct"/>
            <w:tcBorders>
              <w:top w:val="single" w:sz="6" w:space="0" w:color="auto"/>
              <w:left w:val="single" w:sz="6" w:space="0" w:color="auto"/>
              <w:bottom w:val="single" w:sz="4"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r>
    </w:tbl>
    <w:p w:rsidR="009F73C2" w:rsidRPr="009F73C2" w:rsidRDefault="009F73C2" w:rsidP="009F73C2">
      <w:pPr>
        <w:suppressAutoHyphens/>
        <w:spacing w:after="60" w:line="240" w:lineRule="auto"/>
        <w:jc w:val="both"/>
        <w:rPr>
          <w:rFonts w:ascii="Times New Roman" w:eastAsia="Times New Roman" w:hAnsi="Times New Roman" w:cs="Times New Roman"/>
          <w:kern w:val="1"/>
          <w:lang w:eastAsia="ar-SA"/>
        </w:rPr>
      </w:pPr>
    </w:p>
    <w:tbl>
      <w:tblPr>
        <w:tblW w:w="5000" w:type="pct"/>
        <w:tblLayout w:type="fixed"/>
        <w:tblLook w:val="04A0" w:firstRow="1" w:lastRow="0" w:firstColumn="1" w:lastColumn="0" w:noHBand="0" w:noVBand="1"/>
      </w:tblPr>
      <w:tblGrid>
        <w:gridCol w:w="1020"/>
        <w:gridCol w:w="2047"/>
        <w:gridCol w:w="851"/>
        <w:gridCol w:w="689"/>
        <w:gridCol w:w="815"/>
        <w:gridCol w:w="262"/>
        <w:gridCol w:w="262"/>
        <w:gridCol w:w="1021"/>
        <w:gridCol w:w="1021"/>
        <w:gridCol w:w="1355"/>
        <w:gridCol w:w="1441"/>
        <w:gridCol w:w="1826"/>
        <w:gridCol w:w="726"/>
        <w:gridCol w:w="1021"/>
        <w:gridCol w:w="1064"/>
        <w:gridCol w:w="1146"/>
      </w:tblGrid>
      <w:tr w:rsidR="009F73C2" w:rsidRPr="009F73C2" w:rsidTr="009F73C2">
        <w:trPr>
          <w:trHeight w:val="345"/>
        </w:trPr>
        <w:tc>
          <w:tcPr>
            <w:tcW w:w="5000" w:type="pct"/>
            <w:gridSpan w:val="16"/>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r w:rsidRPr="009F73C2">
              <w:rPr>
                <w:rFonts w:ascii="Arial" w:eastAsia="Times New Roman" w:hAnsi="Arial" w:cs="Arial"/>
                <w:b/>
                <w:bCs/>
                <w:sz w:val="28"/>
                <w:szCs w:val="28"/>
                <w:lang w:eastAsia="ru-RU"/>
              </w:rPr>
              <w:t xml:space="preserve">ЛОКАЛЬНЫЙ СМЕТНЫЙ РАСЧЕТ (СМЕТА)  </w:t>
            </w:r>
          </w:p>
        </w:tc>
      </w:tr>
      <w:tr w:rsidR="009F73C2" w:rsidRPr="009F73C2" w:rsidTr="009F73C2">
        <w:trPr>
          <w:trHeight w:val="165"/>
        </w:trPr>
        <w:tc>
          <w:tcPr>
            <w:tcW w:w="3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61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57"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46"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7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7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40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434"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551"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1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21"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47"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r>
      <w:tr w:rsidR="009F73C2" w:rsidRPr="009F73C2" w:rsidTr="009F73C2">
        <w:trPr>
          <w:trHeight w:val="360"/>
        </w:trPr>
        <w:tc>
          <w:tcPr>
            <w:tcW w:w="5000" w:type="pct"/>
            <w:gridSpan w:val="16"/>
            <w:tcBorders>
              <w:top w:val="nil"/>
              <w:left w:val="nil"/>
              <w:bottom w:val="single" w:sz="4" w:space="0" w:color="auto"/>
              <w:right w:val="nil"/>
            </w:tcBorders>
            <w:shd w:val="clear" w:color="auto" w:fill="auto"/>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r w:rsidRPr="009F73C2">
              <w:rPr>
                <w:rFonts w:ascii="Arial" w:eastAsia="Times New Roman" w:hAnsi="Arial" w:cs="Arial"/>
                <w:b/>
                <w:bCs/>
                <w:sz w:val="28"/>
                <w:szCs w:val="28"/>
                <w:lang w:eastAsia="ru-RU"/>
              </w:rPr>
              <w:t>Выполнение работ по изготовлению и монтажу крытой велопарковки во дворе дома №10 по ул.Кирова в городе Югорске</w:t>
            </w:r>
          </w:p>
        </w:tc>
      </w:tr>
      <w:tr w:rsidR="009F73C2" w:rsidRPr="009F73C2" w:rsidTr="009F73C2">
        <w:trPr>
          <w:trHeight w:val="225"/>
        </w:trPr>
        <w:tc>
          <w:tcPr>
            <w:tcW w:w="5000" w:type="pct"/>
            <w:gridSpan w:val="16"/>
            <w:tcBorders>
              <w:top w:val="single" w:sz="4" w:space="0" w:color="auto"/>
              <w:left w:val="nil"/>
              <w:bottom w:val="nil"/>
              <w:right w:val="nil"/>
            </w:tcBorders>
            <w:shd w:val="clear" w:color="auto" w:fill="auto"/>
            <w:noWrap/>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xml:space="preserve"> (наименование работ и затрат)</w:t>
            </w:r>
          </w:p>
        </w:tc>
      </w:tr>
      <w:tr w:rsidR="009F73C2" w:rsidRPr="009F73C2" w:rsidTr="009F73C2">
        <w:trPr>
          <w:trHeight w:val="195"/>
        </w:trPr>
        <w:tc>
          <w:tcPr>
            <w:tcW w:w="30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61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257"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20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46" w:type="pct"/>
            <w:tcBorders>
              <w:top w:val="nil"/>
              <w:left w:val="nil"/>
              <w:bottom w:val="single" w:sz="4" w:space="0" w:color="auto"/>
              <w:right w:val="nil"/>
            </w:tcBorders>
            <w:shd w:val="clear" w:color="auto" w:fill="auto"/>
            <w:noWrap/>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79"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79"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30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30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409"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434"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551"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219"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30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1"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r>
      <w:tr w:rsidR="009F73C2" w:rsidRPr="009F73C2" w:rsidTr="009F73C2">
        <w:trPr>
          <w:trHeight w:val="225"/>
        </w:trPr>
        <w:tc>
          <w:tcPr>
            <w:tcW w:w="308" w:type="pct"/>
            <w:vMerge w:val="restart"/>
            <w:tcBorders>
              <w:top w:val="single" w:sz="4"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п/п</w:t>
            </w:r>
          </w:p>
        </w:tc>
        <w:tc>
          <w:tcPr>
            <w:tcW w:w="618" w:type="pct"/>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Обоснование</w:t>
            </w:r>
          </w:p>
        </w:tc>
        <w:tc>
          <w:tcPr>
            <w:tcW w:w="868" w:type="pct"/>
            <w:gridSpan w:val="5"/>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Наименование работ и затрат</w:t>
            </w:r>
          </w:p>
        </w:tc>
        <w:tc>
          <w:tcPr>
            <w:tcW w:w="308" w:type="pct"/>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Единица измерения</w:t>
            </w:r>
          </w:p>
        </w:tc>
        <w:tc>
          <w:tcPr>
            <w:tcW w:w="1152" w:type="pct"/>
            <w:gridSpan w:val="3"/>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Количество</w:t>
            </w:r>
          </w:p>
        </w:tc>
        <w:tc>
          <w:tcPr>
            <w:tcW w:w="1747" w:type="pct"/>
            <w:gridSpan w:val="5"/>
            <w:vMerge w:val="restart"/>
            <w:tcBorders>
              <w:top w:val="single" w:sz="4" w:space="0" w:color="auto"/>
              <w:left w:val="single" w:sz="6"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Сметная стоимость, руб.</w:t>
            </w:r>
          </w:p>
        </w:tc>
      </w:tr>
      <w:tr w:rsidR="009F73C2" w:rsidRPr="009F73C2" w:rsidTr="009F73C2">
        <w:trPr>
          <w:trHeight w:val="225"/>
        </w:trPr>
        <w:tc>
          <w:tcPr>
            <w:tcW w:w="308" w:type="pct"/>
            <w:vMerge/>
            <w:tcBorders>
              <w:top w:val="single" w:sz="6" w:space="0" w:color="auto"/>
              <w:left w:val="single" w:sz="4"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618"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868" w:type="pct"/>
            <w:gridSpan w:val="5"/>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308"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1152" w:type="pct"/>
            <w:gridSpan w:val="3"/>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1747" w:type="pct"/>
            <w:gridSpan w:val="5"/>
            <w:vMerge/>
            <w:tcBorders>
              <w:top w:val="single" w:sz="6" w:space="0" w:color="auto"/>
              <w:left w:val="single" w:sz="6" w:space="0" w:color="auto"/>
              <w:bottom w:val="single" w:sz="6" w:space="0" w:color="auto"/>
              <w:right w:val="single" w:sz="4"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r>
      <w:tr w:rsidR="009F73C2" w:rsidRPr="009F73C2" w:rsidTr="009F73C2">
        <w:trPr>
          <w:trHeight w:val="825"/>
        </w:trPr>
        <w:tc>
          <w:tcPr>
            <w:tcW w:w="308" w:type="pct"/>
            <w:vMerge/>
            <w:tcBorders>
              <w:top w:val="single" w:sz="6" w:space="0" w:color="auto"/>
              <w:left w:val="single" w:sz="4"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618"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868" w:type="pct"/>
            <w:gridSpan w:val="5"/>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308"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w:t>
            </w:r>
          </w:p>
        </w:tc>
        <w:tc>
          <w:tcPr>
            <w:tcW w:w="40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коэффициенты</w:t>
            </w:r>
          </w:p>
        </w:tc>
        <w:tc>
          <w:tcPr>
            <w:tcW w:w="434"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всего с учетом коэффициентов</w:t>
            </w:r>
          </w:p>
        </w:tc>
        <w:tc>
          <w:tcPr>
            <w:tcW w:w="55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 в базисном уровне цен</w:t>
            </w:r>
          </w:p>
        </w:tc>
        <w:tc>
          <w:tcPr>
            <w:tcW w:w="21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индекс</w:t>
            </w:r>
          </w:p>
        </w:tc>
        <w:tc>
          <w:tcPr>
            <w:tcW w:w="308"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 в текущем уровне цен</w:t>
            </w:r>
          </w:p>
        </w:tc>
        <w:tc>
          <w:tcPr>
            <w:tcW w:w="32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коэффициенты</w:t>
            </w:r>
          </w:p>
        </w:tc>
        <w:tc>
          <w:tcPr>
            <w:tcW w:w="347" w:type="pct"/>
            <w:tcBorders>
              <w:top w:val="single" w:sz="6" w:space="0" w:color="auto"/>
              <w:left w:val="single" w:sz="6"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всего в текущем уровне цен</w:t>
            </w:r>
          </w:p>
        </w:tc>
      </w:tr>
      <w:tr w:rsidR="009F73C2" w:rsidRPr="009F73C2" w:rsidTr="009F73C2">
        <w:trPr>
          <w:trHeight w:val="27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w:t>
            </w:r>
          </w:p>
        </w:tc>
        <w:tc>
          <w:tcPr>
            <w:tcW w:w="61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w:t>
            </w:r>
          </w:p>
        </w:tc>
        <w:tc>
          <w:tcPr>
            <w:tcW w:w="40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w:t>
            </w:r>
          </w:p>
        </w:tc>
        <w:tc>
          <w:tcPr>
            <w:tcW w:w="434"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w:t>
            </w:r>
          </w:p>
        </w:tc>
        <w:tc>
          <w:tcPr>
            <w:tcW w:w="55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w:t>
            </w:r>
          </w:p>
        </w:tc>
        <w:tc>
          <w:tcPr>
            <w:tcW w:w="21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9</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10</w:t>
            </w:r>
          </w:p>
        </w:tc>
        <w:tc>
          <w:tcPr>
            <w:tcW w:w="32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11</w:t>
            </w:r>
          </w:p>
        </w:tc>
        <w:tc>
          <w:tcPr>
            <w:tcW w:w="347" w:type="pct"/>
            <w:tcBorders>
              <w:top w:val="single" w:sz="6" w:space="0" w:color="auto"/>
              <w:left w:val="single" w:sz="6" w:space="0" w:color="auto"/>
              <w:bottom w:val="single" w:sz="6" w:space="0" w:color="auto"/>
              <w:right w:val="single" w:sz="4"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w:t>
            </w:r>
          </w:p>
        </w:tc>
      </w:tr>
      <w:tr w:rsidR="009F73C2" w:rsidRPr="009F73C2" w:rsidTr="009F73C2">
        <w:trPr>
          <w:trHeight w:val="300"/>
        </w:trPr>
        <w:tc>
          <w:tcPr>
            <w:tcW w:w="5000" w:type="pct"/>
            <w:gridSpan w:val="16"/>
            <w:tcBorders>
              <w:top w:val="single" w:sz="6" w:space="0" w:color="auto"/>
              <w:left w:val="single" w:sz="4"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Раздел 1. Устройство велопарковки</w:t>
            </w:r>
          </w:p>
        </w:tc>
      </w:tr>
      <w:tr w:rsidR="009F73C2" w:rsidRPr="009F73C2" w:rsidTr="009F73C2">
        <w:trPr>
          <w:trHeight w:val="51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ГЭСН01-01-012-25</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xml:space="preserve">Разработка грунта экскаваторами с погрузкой на автомобили-самосвалы, вместимость ковша 0,65 (0,5-1) </w:t>
            </w:r>
            <w:r w:rsidRPr="009F73C2">
              <w:rPr>
                <w:rFonts w:ascii="Arial" w:eastAsia="Times New Roman" w:hAnsi="Arial" w:cs="Arial"/>
                <w:b/>
                <w:bCs/>
                <w:color w:val="000000"/>
                <w:sz w:val="16"/>
                <w:szCs w:val="16"/>
                <w:lang w:eastAsia="ru-RU"/>
              </w:rPr>
              <w:lastRenderedPageBreak/>
              <w:t>м3, группа грунтов: 1</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lastRenderedPageBreak/>
              <w:t>1000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0,005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0,005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Объем=(25*0,2) / 1000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21,24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531,00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21,24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226,12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0,116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101,72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91.01.01-035</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Бульдозеры, мощность 79 кВт (108 л.с.)</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0,029</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887,54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1 588,70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46,07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0,029</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25,43</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91.01.05-086</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Экскаваторы одноковшовые дизельные на гусеничном ходу, объем ковша 0,65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2 069,51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180,05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76,29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0,74</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02.2.05.04-2090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Щебень из плотных горных пород для строительных работ М 800, фракция 20-40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0,00015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2 184,44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4 914,99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0,74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349,82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122,96</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Пр/812-001.1-2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Земляные работы, выполняемые механизированным способом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114,35</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Пр/774-001.1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Земляные работы, выполняемые механизированным способом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56,56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104 146,00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520,73</w:t>
            </w:r>
          </w:p>
        </w:tc>
      </w:tr>
      <w:tr w:rsidR="009F73C2" w:rsidRPr="009F73C2" w:rsidTr="009F73C2">
        <w:trPr>
          <w:trHeight w:val="115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02-15-1-01-0003</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1т груза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121,07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Объем=5*1,4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847,49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ГЭСН27-04-001-04</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Устройство подстилающих и выравнивающих слоев оснований: из щебня (толщиной 10 см)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Объем=(25*0,1) / 100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294,63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1-100-23</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545,62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294,63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1 829,96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437,98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91.01.01-035</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Бульдозеры, мощность 79 кВт (108 л.с.)</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0,06475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887,54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1 588,70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102,87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0,06475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56,78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91.01.02-004</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Автогрейдеры среднего типа, мощность 99 кВт (135 л.с.)</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1 933,00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3 460,07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198,95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50,42</w:t>
            </w:r>
          </w:p>
        </w:tc>
      </w:tr>
      <w:tr w:rsidR="009F73C2" w:rsidRPr="009F73C2" w:rsidTr="009F73C2">
        <w:trPr>
          <w:trHeight w:val="675"/>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91.06.05-011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2,46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1 996,27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122,77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4-100-050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5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2,46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750,23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46,14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91.08.03-030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Катки самоходные пневмоколесные статические, масса 30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0,30525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2 391,60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1,86</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4 448,38</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1 357,87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0,30525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267,67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91.13.01-038</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Машины поливомоечные, вместимость цистерны 6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1 827,03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47,50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16,97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10,94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01.7.03.01-0001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Вода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35,71</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62,49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10,94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П,Н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02.2.05.04</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Щебень из плотных горных пород</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2 573,51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732,61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1 084,26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981,70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185 578,80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4 639,47</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ФСБЦ-02.2.05.04-2058</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Щебень из плотных горных пород для строительных работ М 800, фракция 10-20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2 220,14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2,25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4 995,32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15 860,14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5"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Объем=2,5*1,27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15 860,14</w:t>
            </w:r>
          </w:p>
        </w:tc>
      </w:tr>
      <w:tr w:rsidR="009F73C2" w:rsidRPr="009F73C2" w:rsidTr="009F73C2">
        <w:trPr>
          <w:trHeight w:val="52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lastRenderedPageBreak/>
              <w:t>3</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ГЭСН27-06-002-17</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Устройство цементобетонных покрытий однослойных средствами малой механизации, толщина слоя 20 см (толщина слоя 12 см)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1000 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 / 1000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4 340,12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1-100-29</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302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574,85</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4 340,12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1 367,32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1,20575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800,50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91.05.05-015</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автомобильном ходу, грузоподъемность 16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0,0285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2 279,69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64,97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0,0285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24,99</w:t>
            </w:r>
          </w:p>
        </w:tc>
      </w:tr>
      <w:tr w:rsidR="009F73C2" w:rsidRPr="009F73C2" w:rsidTr="009F73C2">
        <w:trPr>
          <w:trHeight w:val="675"/>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91.06.05-011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2,88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0,072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1 996,27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143,73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4-100-050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5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2,88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0,072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750,23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54,02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91.07.04-002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Вибраторы поверхностные</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8,54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6,79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91.08.04-021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6,25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0,15625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95,25</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1,64</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156,21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24,41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91.13.01-038</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Машины поливомоечные, вместимость цистерны 6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1 827,03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1 018,57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363,93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64,46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52,22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91.16.01-001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Электростанции передвижные, мощность 2 кВт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94,90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44,39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305,34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2 462,66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01.2.01.01-1026</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Битум нефтяной дорожный БНД 90/130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0,000175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22 876,38</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31 340,64</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01.7.03.01-0001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Вода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4,45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35,71</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62,49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278,08</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01.7.20.08-0162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Ткань мешочная, ширина 950 мм, поверхностная плотность 190 г/м2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 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592,04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988,71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271,90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02.3.01.02-1118</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Песок природный для строительных работ II класс, средний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565,20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1 254,74</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1 254,74</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11.1.03.06-0014</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лиственных пород (береза), сухая, длина 2-3,75 м, все ширины, толщина 25, 32, 40 мм, сорт I</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32 119,66</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54 282,23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325,69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11.1.03.06-0071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0,00475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5 764,42</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11 240,62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53,39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12.1.02.06-0012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Рубероид кровельный РКК-350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0,1895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47,57</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1,56</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74,21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14,06</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14.5.04.01-0011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Мастика бутилкаучуковая строительная для герметизации швов цементобетонных покрытий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43,60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79,79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259,32</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04.1.02.03</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204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5,1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П,Н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08.4.03.03</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Арматура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11.1.03.06</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Щиты из досок</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12,2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0,305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8 970,60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5 140,62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7 608,12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6 888,43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938 686,00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23 467,15</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ГЭСН27-06-002-18</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На каждый 1 см изменения толщины слоя добавлять или исключать к норме 27-06-002-17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1000 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 / 1000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4075"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толщина слоя 12 см ПЗ=8 (ОЗП=8; ЭМ=8 к расх.; ЗПМ=8; МАТ=8 к расх.; ТЗ=8; ТЗМ=8)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-609,34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1-100-29</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574,85</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-609,34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-72,36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-0,272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-179,80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91.05.05-015</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автомобильном ходу, грузоподъемность 16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2 279,69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-22,80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91.07.04-002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Вибраторы поверхностные</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8,54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-3,37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-24,17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-19,58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91.16.01-001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Электростанции передвижные, мощность 2 кВт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94,90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-22,02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-151,45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-22,48</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11.1.03.06-0071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5 764,42</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11 240,62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-22,48</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04.1.02.03</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10,2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-2,04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П,Н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08.4.03.03</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Арматура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11.1.03.06</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Щиты из досок</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0,59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-0,118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-883,98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-789,14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-1 167,93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-1 057,45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124 374,40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-3 109,36</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3.2</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Коммерческое предложение</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Смеси бетонные тяжелого бетона В15 (М200)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3,06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3,06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9 549,18</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29 220,49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5"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Объем=5,1-2,04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Цена=11650,00/1,22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29 220,49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3.3</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ФСБЦ-11.2.13.06-0012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Щиты настила, толщина 25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0,187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0,187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317,40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1,75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555,45</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103,87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5"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Объем=0,305-0,118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103,87</w:t>
            </w:r>
          </w:p>
        </w:tc>
      </w:tr>
      <w:tr w:rsidR="009F73C2" w:rsidRPr="009F73C2" w:rsidTr="009F73C2">
        <w:trPr>
          <w:trHeight w:val="67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ФСБЦ-08.1.02.17-0097</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Сетка стальная сварная из арматурной проволоки без покрытия, диаметр проволоки 5 мм, размер ячейки 100х100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27,5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152,92</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1,23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188,09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5 172,48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5"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Объем=25*1,1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5 172,48</w:t>
            </w:r>
          </w:p>
        </w:tc>
      </w:tr>
      <w:tr w:rsidR="009F73C2" w:rsidRPr="009F73C2" w:rsidTr="009F73C2">
        <w:trPr>
          <w:trHeight w:val="67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ГЭСНм37-01-001-04</w:t>
            </w:r>
            <w:r w:rsidRPr="009F73C2">
              <w:rPr>
                <w:rFonts w:ascii="Arial" w:eastAsia="Times New Roman" w:hAnsi="Arial" w:cs="Arial"/>
                <w:b/>
                <w:bCs/>
                <w:color w:val="000000"/>
                <w:sz w:val="16"/>
                <w:szCs w:val="16"/>
                <w:lang w:eastAsia="ru-RU"/>
              </w:rPr>
              <w:br/>
              <w:t>применительно</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Монтаж сосудов и аппаратов без механизмов на открытой площадке, масса сосудов и аппаратов: 0,5 т  // Монтаж крытой велопарковки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шт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12 284,13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1-100-36</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3,6</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623,56</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12 284,13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1 996,03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0,85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713,69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91.05.06-007</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гусеничном ходу, грузоподъемность 25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1 703,30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1,81</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3 082,97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863,23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245,53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91.05.08-007</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пневмоколесном ходу, грузоподъемность 30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1 761,85</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1,42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2 501,83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850,62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4-100-070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7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935,35</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318,02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185,32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150,14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91.17.04-042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Аппараты для газовой сварки и резки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4,35</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1,61</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7,00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1,05</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91.17.04-233</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Аппараты сварочные для ручной дуговой сварки, сварочный ток до 350 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38,02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95,81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1 017,13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01.3.02.08-0001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Кислород газообразный технический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114,64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143,30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200,62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01.3.02.09-0022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Пропан-бутан смесь техническая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41,38</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78,21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01.7.03.04-0001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Электроэнергия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кВт-ч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7,96</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20,63</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01.7.11.07-0230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148,86</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0,87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129,51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453,29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08.1.02.11-0023</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Поковки простые строительные (скобы, закрепы, хомуты), масса до 1,6 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122,66</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161,91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323,82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16 010,98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421/пр_2020_п.75_пп.а</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Вспомогательные ненормируемые материальные ресурсы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245,68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12 997,82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Пр/812-079.0-2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Оборудование общего назначения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12 087,97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Пр/774-079.0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Оборудование общего назначения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49</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6 368,93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34 713,56</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34 713,56</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Коммерческое предложение</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Крытая велопарковка 6х4 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шт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311 475,41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311 475,41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5"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(Оборудование общего назначения)</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Цена=380000,00/1,22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311 475,41</w:t>
            </w:r>
          </w:p>
        </w:tc>
      </w:tr>
      <w:tr w:rsidR="009F73C2" w:rsidRPr="009F73C2" w:rsidTr="009F73C2">
        <w:trPr>
          <w:trHeight w:val="3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5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4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7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7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Итоги по разделу 1 Устройство велопарковки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прямые затраты (справочно)</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389 946,49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рабочих</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16 330,78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5 347,07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1 874,09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365 547,06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76 722,46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75 874,97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4 046,65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3 351,04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1 160,40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52 808,84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7 638,80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6 869,24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Монтажные работы</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346 188,97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12 284,13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1 996,03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713,69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312 738,22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12 087,97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6 368,93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ФОТ (справочно)</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18 204,87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накладные расходы (справочно)</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19 726,77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сметная прибыль (справочно)</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13 238,17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разделу 1 Устройство велопарковки</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422 911,43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справочно:</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893" w:type="pct"/>
            <w:gridSpan w:val="8"/>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Затраты труда рабочих</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26,77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color w:val="7F7F7F"/>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893" w:type="pct"/>
            <w:gridSpan w:val="8"/>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Затраты труда машинистов</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2,41475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color w:val="7F7F7F"/>
                <w:sz w:val="16"/>
                <w:szCs w:val="16"/>
                <w:lang w:eastAsia="ru-RU"/>
              </w:rPr>
            </w:pP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257"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208"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246"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79"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79"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Итоги по смете:</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прямые затраты (справочно)</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389 946,49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рабочих</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16 330,78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5 347,07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1 874,09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365 547,06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76 722,46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75 874,97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4 046,65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3 351,04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1 160,40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52 808,84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7 638,80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6 869,24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Монтажные работы</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346 188,97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12 284,13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1 996,03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713,69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312 738,22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12 087,97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6 368,93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422 911,43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ФОТ (справочно)</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18 204,87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накладные расходы (справочно)</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19 726,77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сметная прибыль (справочно)</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13 238,17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Понижающий коэффициент -  0,96908248</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409 836,06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НДС 22%</w:t>
            </w:r>
          </w:p>
        </w:tc>
        <w:tc>
          <w:tcPr>
            <w:tcW w:w="347"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r>
      <w:tr w:rsidR="009F73C2" w:rsidRPr="009F73C2" w:rsidTr="009F73C2">
        <w:trPr>
          <w:trHeight w:val="300"/>
        </w:trPr>
        <w:tc>
          <w:tcPr>
            <w:tcW w:w="308" w:type="pct"/>
            <w:tcBorders>
              <w:top w:val="single" w:sz="6" w:space="0" w:color="auto"/>
              <w:left w:val="single" w:sz="4" w:space="0" w:color="auto"/>
              <w:bottom w:val="single" w:sz="4"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4"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4"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смете</w:t>
            </w:r>
          </w:p>
        </w:tc>
        <w:tc>
          <w:tcPr>
            <w:tcW w:w="347" w:type="pct"/>
            <w:tcBorders>
              <w:top w:val="single" w:sz="6" w:space="0" w:color="auto"/>
              <w:left w:val="single" w:sz="6" w:space="0" w:color="auto"/>
              <w:bottom w:val="single" w:sz="4"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r>
    </w:tbl>
    <w:p w:rsidR="009F73C2" w:rsidRPr="009F73C2" w:rsidRDefault="009F73C2" w:rsidP="009F73C2">
      <w:pPr>
        <w:suppressAutoHyphens/>
        <w:spacing w:after="60" w:line="240" w:lineRule="auto"/>
        <w:jc w:val="both"/>
        <w:rPr>
          <w:rFonts w:ascii="Times New Roman" w:eastAsia="Times New Roman" w:hAnsi="Times New Roman" w:cs="Times New Roman"/>
          <w:kern w:val="1"/>
          <w:lang w:eastAsia="ar-SA"/>
        </w:rPr>
      </w:pPr>
    </w:p>
    <w:tbl>
      <w:tblPr>
        <w:tblW w:w="5000" w:type="pct"/>
        <w:tblLook w:val="04A0" w:firstRow="1" w:lastRow="0" w:firstColumn="1" w:lastColumn="0" w:noHBand="0" w:noVBand="1"/>
      </w:tblPr>
      <w:tblGrid>
        <w:gridCol w:w="642"/>
        <w:gridCol w:w="1942"/>
        <w:gridCol w:w="701"/>
        <w:gridCol w:w="887"/>
        <w:gridCol w:w="689"/>
        <w:gridCol w:w="795"/>
        <w:gridCol w:w="335"/>
        <w:gridCol w:w="1021"/>
        <w:gridCol w:w="1021"/>
        <w:gridCol w:w="1356"/>
        <w:gridCol w:w="1415"/>
        <w:gridCol w:w="1213"/>
        <w:gridCol w:w="782"/>
        <w:gridCol w:w="1213"/>
        <w:gridCol w:w="1356"/>
        <w:gridCol w:w="1199"/>
      </w:tblGrid>
      <w:tr w:rsidR="009F73C2" w:rsidRPr="009F73C2" w:rsidTr="009F73C2">
        <w:trPr>
          <w:trHeight w:val="345"/>
        </w:trPr>
        <w:tc>
          <w:tcPr>
            <w:tcW w:w="5000" w:type="pct"/>
            <w:gridSpan w:val="16"/>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r w:rsidRPr="009F73C2">
              <w:rPr>
                <w:rFonts w:ascii="Arial" w:eastAsia="Times New Roman" w:hAnsi="Arial" w:cs="Arial"/>
                <w:b/>
                <w:bCs/>
                <w:sz w:val="28"/>
                <w:szCs w:val="28"/>
                <w:lang w:eastAsia="ru-RU"/>
              </w:rPr>
              <w:t xml:space="preserve">ЛОКАЛЬНЫЙ СМЕТНЫЙ РАСЧЕТ (СМЕТА)  </w:t>
            </w:r>
          </w:p>
        </w:tc>
      </w:tr>
      <w:tr w:rsidR="009F73C2" w:rsidRPr="009F73C2" w:rsidTr="009F73C2">
        <w:trPr>
          <w:trHeight w:val="165"/>
        </w:trPr>
        <w:tc>
          <w:tcPr>
            <w:tcW w:w="194"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586"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12"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6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40"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101"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40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427"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66"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36"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66"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40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64"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r>
      <w:tr w:rsidR="009F73C2" w:rsidRPr="009F73C2" w:rsidTr="009F73C2">
        <w:trPr>
          <w:trHeight w:val="360"/>
        </w:trPr>
        <w:tc>
          <w:tcPr>
            <w:tcW w:w="5000" w:type="pct"/>
            <w:gridSpan w:val="16"/>
            <w:tcBorders>
              <w:top w:val="nil"/>
              <w:left w:val="nil"/>
              <w:bottom w:val="single" w:sz="4" w:space="0" w:color="auto"/>
              <w:right w:val="nil"/>
            </w:tcBorders>
            <w:shd w:val="clear" w:color="auto" w:fill="auto"/>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r w:rsidRPr="009F73C2">
              <w:rPr>
                <w:rFonts w:ascii="Arial" w:eastAsia="Times New Roman" w:hAnsi="Arial" w:cs="Arial"/>
                <w:b/>
                <w:bCs/>
                <w:sz w:val="28"/>
                <w:szCs w:val="28"/>
                <w:lang w:eastAsia="ru-RU"/>
              </w:rPr>
              <w:t>Выполнение работ по изготовлению и монтажу крытой велопарковки во дворе домов №9,11 по ул.Титова в городе Югорске</w:t>
            </w:r>
          </w:p>
        </w:tc>
      </w:tr>
      <w:tr w:rsidR="009F73C2" w:rsidRPr="009F73C2" w:rsidTr="009F73C2">
        <w:trPr>
          <w:trHeight w:val="225"/>
        </w:trPr>
        <w:tc>
          <w:tcPr>
            <w:tcW w:w="5000" w:type="pct"/>
            <w:gridSpan w:val="16"/>
            <w:tcBorders>
              <w:top w:val="single" w:sz="4" w:space="0" w:color="auto"/>
              <w:left w:val="nil"/>
              <w:bottom w:val="nil"/>
              <w:right w:val="nil"/>
            </w:tcBorders>
            <w:shd w:val="clear" w:color="auto" w:fill="auto"/>
            <w:noWrap/>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xml:space="preserve"> (наименование работ и затрат)</w:t>
            </w:r>
          </w:p>
        </w:tc>
      </w:tr>
      <w:tr w:rsidR="009F73C2" w:rsidRPr="009F73C2" w:rsidTr="009F73C2">
        <w:trPr>
          <w:trHeight w:val="195"/>
        </w:trPr>
        <w:tc>
          <w:tcPr>
            <w:tcW w:w="194"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586"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212"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26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08" w:type="pct"/>
            <w:tcBorders>
              <w:top w:val="nil"/>
              <w:left w:val="nil"/>
              <w:bottom w:val="single" w:sz="4" w:space="0" w:color="auto"/>
              <w:right w:val="nil"/>
            </w:tcBorders>
            <w:shd w:val="clear" w:color="auto" w:fill="auto"/>
            <w:noWrap/>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240"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101"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30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30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409"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427"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366"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236"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366"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r>
      <w:tr w:rsidR="009F73C2" w:rsidRPr="009F73C2" w:rsidTr="009F73C2">
        <w:trPr>
          <w:trHeight w:val="225"/>
        </w:trPr>
        <w:tc>
          <w:tcPr>
            <w:tcW w:w="194" w:type="pct"/>
            <w:vMerge w:val="restart"/>
            <w:tcBorders>
              <w:top w:val="single" w:sz="4"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п/п</w:t>
            </w:r>
          </w:p>
        </w:tc>
        <w:tc>
          <w:tcPr>
            <w:tcW w:w="586" w:type="pct"/>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Обоснование</w:t>
            </w:r>
          </w:p>
        </w:tc>
        <w:tc>
          <w:tcPr>
            <w:tcW w:w="1027" w:type="pct"/>
            <w:gridSpan w:val="5"/>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Наименование работ и затрат</w:t>
            </w:r>
          </w:p>
        </w:tc>
        <w:tc>
          <w:tcPr>
            <w:tcW w:w="308" w:type="pct"/>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Единица измерения</w:t>
            </w:r>
          </w:p>
        </w:tc>
        <w:tc>
          <w:tcPr>
            <w:tcW w:w="1144" w:type="pct"/>
            <w:gridSpan w:val="3"/>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Количество</w:t>
            </w:r>
          </w:p>
        </w:tc>
        <w:tc>
          <w:tcPr>
            <w:tcW w:w="1740" w:type="pct"/>
            <w:gridSpan w:val="5"/>
            <w:vMerge w:val="restart"/>
            <w:tcBorders>
              <w:top w:val="single" w:sz="4" w:space="0" w:color="auto"/>
              <w:left w:val="single" w:sz="6"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Сметная стоимость, руб.</w:t>
            </w:r>
          </w:p>
        </w:tc>
      </w:tr>
      <w:tr w:rsidR="009F73C2" w:rsidRPr="009F73C2" w:rsidTr="009F73C2">
        <w:trPr>
          <w:trHeight w:val="225"/>
        </w:trPr>
        <w:tc>
          <w:tcPr>
            <w:tcW w:w="194" w:type="pct"/>
            <w:vMerge/>
            <w:tcBorders>
              <w:top w:val="single" w:sz="6" w:space="0" w:color="auto"/>
              <w:left w:val="single" w:sz="4"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586"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1027" w:type="pct"/>
            <w:gridSpan w:val="5"/>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308"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1144" w:type="pct"/>
            <w:gridSpan w:val="3"/>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1740" w:type="pct"/>
            <w:gridSpan w:val="5"/>
            <w:vMerge/>
            <w:tcBorders>
              <w:top w:val="single" w:sz="6" w:space="0" w:color="auto"/>
              <w:left w:val="single" w:sz="6" w:space="0" w:color="auto"/>
              <w:bottom w:val="single" w:sz="6" w:space="0" w:color="auto"/>
              <w:right w:val="single" w:sz="4"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r>
      <w:tr w:rsidR="009F73C2" w:rsidRPr="009F73C2" w:rsidTr="009F73C2">
        <w:trPr>
          <w:trHeight w:val="825"/>
        </w:trPr>
        <w:tc>
          <w:tcPr>
            <w:tcW w:w="194" w:type="pct"/>
            <w:vMerge/>
            <w:tcBorders>
              <w:top w:val="single" w:sz="6" w:space="0" w:color="auto"/>
              <w:left w:val="single" w:sz="4"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586"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1027" w:type="pct"/>
            <w:gridSpan w:val="5"/>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308"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w:t>
            </w:r>
          </w:p>
        </w:tc>
        <w:tc>
          <w:tcPr>
            <w:tcW w:w="40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коэффициенты</w:t>
            </w:r>
          </w:p>
        </w:tc>
        <w:tc>
          <w:tcPr>
            <w:tcW w:w="427"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всего с учетом коэффициентов</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 в базисном уровне цен</w:t>
            </w:r>
          </w:p>
        </w:tc>
        <w:tc>
          <w:tcPr>
            <w:tcW w:w="236"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индекс</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 в текущем уровне цен</w:t>
            </w:r>
          </w:p>
        </w:tc>
        <w:tc>
          <w:tcPr>
            <w:tcW w:w="40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коэффициенты</w:t>
            </w:r>
          </w:p>
        </w:tc>
        <w:tc>
          <w:tcPr>
            <w:tcW w:w="364" w:type="pct"/>
            <w:tcBorders>
              <w:top w:val="single" w:sz="6" w:space="0" w:color="auto"/>
              <w:left w:val="single" w:sz="6"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всего в текущем уровне цен</w:t>
            </w:r>
          </w:p>
        </w:tc>
      </w:tr>
      <w:tr w:rsidR="009F73C2" w:rsidRPr="009F73C2" w:rsidTr="009F73C2">
        <w:trPr>
          <w:trHeight w:val="27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w:t>
            </w:r>
          </w:p>
        </w:tc>
        <w:tc>
          <w:tcPr>
            <w:tcW w:w="586"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w:t>
            </w:r>
          </w:p>
        </w:tc>
        <w:tc>
          <w:tcPr>
            <w:tcW w:w="40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w:t>
            </w:r>
          </w:p>
        </w:tc>
        <w:tc>
          <w:tcPr>
            <w:tcW w:w="427"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w:t>
            </w:r>
          </w:p>
        </w:tc>
        <w:tc>
          <w:tcPr>
            <w:tcW w:w="366"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w:t>
            </w:r>
          </w:p>
        </w:tc>
        <w:tc>
          <w:tcPr>
            <w:tcW w:w="236"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9</w:t>
            </w:r>
          </w:p>
        </w:tc>
        <w:tc>
          <w:tcPr>
            <w:tcW w:w="366"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10</w:t>
            </w:r>
          </w:p>
        </w:tc>
        <w:tc>
          <w:tcPr>
            <w:tcW w:w="40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11</w:t>
            </w:r>
          </w:p>
        </w:tc>
        <w:tc>
          <w:tcPr>
            <w:tcW w:w="364" w:type="pct"/>
            <w:tcBorders>
              <w:top w:val="single" w:sz="6" w:space="0" w:color="auto"/>
              <w:left w:val="single" w:sz="6" w:space="0" w:color="auto"/>
              <w:bottom w:val="single" w:sz="6" w:space="0" w:color="auto"/>
              <w:right w:val="single" w:sz="4"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w:t>
            </w:r>
          </w:p>
        </w:tc>
      </w:tr>
      <w:tr w:rsidR="009F73C2" w:rsidRPr="009F73C2" w:rsidTr="009F73C2">
        <w:trPr>
          <w:trHeight w:val="300"/>
        </w:trPr>
        <w:tc>
          <w:tcPr>
            <w:tcW w:w="5000" w:type="pct"/>
            <w:gridSpan w:val="16"/>
            <w:tcBorders>
              <w:top w:val="single" w:sz="6" w:space="0" w:color="auto"/>
              <w:left w:val="single" w:sz="4"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Раздел 1. Устройство велопарковки</w:t>
            </w:r>
          </w:p>
        </w:tc>
      </w:tr>
      <w:tr w:rsidR="009F73C2" w:rsidRPr="009F73C2" w:rsidTr="009F73C2">
        <w:trPr>
          <w:trHeight w:val="51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ГЭСН01-01-012-25</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Разработка грунта экскаваторами с погрузкой на автомобили-самосвалы, вместимость ковша 0,65 (0,5-1) м3, группа грунтов: 1</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1000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0,005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0,005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Объем=(25*0,2) / 1000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0,04</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21,24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0,04</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531,00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21,24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226,12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0,116</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101,72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91.01.01-035</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Бульдозеры, мощность 79 кВт (108 л.с.)</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887,54</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1 588,70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46,07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25,43</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91.01.05-086</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Экскаваторы одноковшовые дизельные на гусеничном ходу, объем ковша 0,65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2 069,51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180,05</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76,29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0,74</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02.2.05.04-2090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Щебень из плотных горных пород для строительных работ М 800, фракция 20-40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0,00015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2 184,44</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4 914,99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0,74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349,82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122,96</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Пр/812-001.1-2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Земляные работы, выполняемые механизированным способом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114,35</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Пр/774-001.1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Земляные работы, выполняемые механизированным способом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46</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56,56</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104 146,00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520,73</w:t>
            </w:r>
          </w:p>
        </w:tc>
      </w:tr>
      <w:tr w:rsidR="009F73C2" w:rsidRPr="009F73C2" w:rsidTr="009F73C2">
        <w:trPr>
          <w:trHeight w:val="1155"/>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1.1</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02-15-1-01-0003</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1т груза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121,07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847,49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Объем=5*1,4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847,49</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ГЭСН27-04-001-04</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Устройство подстилающих и выравнивающих слоев оснований: из щебня (толщиной 10 см)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Объем=(25*0,1) / 100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0,54</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294,63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1-100-23</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0,54</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545,62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294,63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1 829,96</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0,515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437,98</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91.01.01-035</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Бульдозеры, мощность 79 кВт (108 л.с.)</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0,06475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887,54</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1 588,70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102,87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0,06475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56,78</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91.01.02-004</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Автогрейдеры среднего типа, мощность 99 кВт (135 л.с.)</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1 933,00</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3 460,07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198,95</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50,42</w:t>
            </w:r>
          </w:p>
        </w:tc>
      </w:tr>
      <w:tr w:rsidR="009F73C2" w:rsidRPr="009F73C2" w:rsidTr="009F73C2">
        <w:trPr>
          <w:trHeight w:val="675"/>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91.06.05-011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2,46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0,0615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1 996,27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122,77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4-100-050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5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2,46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0,0615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750,23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46,14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91.08.03-030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Катки самоходные пневмоколесные статические, масса 30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0,30525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2 391,60</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1,86</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4 448,38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1 357,87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0,30525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267,67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91.13.01-038</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Машины поливомоечные, вместимость цистерны 6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0,026</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1 827,03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47,50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0,026</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16,97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10,94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01.7.03.01-0001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Вода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35,71</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62,49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10,94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П,Н</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02.2.05.04</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Щебень из плотных горных пород</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2 573,51</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732,61</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1 084,26</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981,70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185 578,80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4 639,47</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2.1</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ФСБЦ-02.2.05.04-2058</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Щебень из плотных горных пород для строительных работ М 800, фракция 10-20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2 220,14</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4 995,32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15 860,14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Объем=2,5*1,27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15 860,14</w:t>
            </w:r>
          </w:p>
        </w:tc>
      </w:tr>
      <w:tr w:rsidR="009F73C2" w:rsidRPr="009F73C2" w:rsidTr="009F73C2">
        <w:trPr>
          <w:trHeight w:val="525"/>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ГЭСН27-06-002-17</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Устройство цементобетонных покрытий однослойных средствами малой механизации, толщина слоя 20 см (толщина слоя 12 см)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1000 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 / 1000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4 340,12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1-100-29</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302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574,85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4 340,12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1 367,32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1,20575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800,50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91.05.05-015</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автомобильном ходу, грузоподъемность 16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0,0285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2 279,69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64,97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0,0285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24,99</w:t>
            </w:r>
          </w:p>
        </w:tc>
      </w:tr>
      <w:tr w:rsidR="009F73C2" w:rsidRPr="009F73C2" w:rsidTr="009F73C2">
        <w:trPr>
          <w:trHeight w:val="675"/>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91.06.05-011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2,88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0,072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1 996,27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143,73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4-100-050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5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2,88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0,072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750,23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54,02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91.07.04-002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Вибраторы поверхностные</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8,54</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6,79</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91.08.04-021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6,25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0,15625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95,25</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1,64</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156,21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24,41</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91.13.01-038</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Машины поливомоечные, вместимость цистерны 6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0,5575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1 827,03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1 018,57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0,5575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363,93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64,46</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52,22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91.16.01-001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Электростанции передвижные, мощность 2 кВт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94,90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44,39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305,34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2 462,66</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01.2.01.01-1026</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Битум нефтяной дорожный БНД 90/130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0,000175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22 876,38</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31 340,64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5,48</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01.7.03.01-0001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Вода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4,45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35,71</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62,49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278,08</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01.7.20.08-0162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Ткань мешочная, ширина 950 мм, поверхностная плотность 190 г/м2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 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592,04</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988,71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271,90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02.3.01.02-1118</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Песок природный для строительных работ II класс, средний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565,20</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1 254,74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1 254,74</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11.1.03.06-0014</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лиственных пород (береза), сухая, длина 2-3,75 м, все ширины, толщина 25, 32, 40 мм, сорт I</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0,006</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32 119,66</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54 282,23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325,69</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11.1.03.06-0071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0,00475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5 764,42</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11 240,62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53,39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12.1.02.06-0012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Рубероид кровельный РКК-350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0,1895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47,57</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1,56</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74,21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14,06</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14.5.04.01-0011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Мастика бутилкаучуковая строительная для герметизации швов цементобетонных покрытий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43,60</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1,83</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79,79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259,32</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04.1.02.03</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204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5,1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П,Н</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08.4.03.03</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Арматура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11.1.03.06</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Щиты из досок</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12,2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0,305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8 970,60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5 140,62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7 608,12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6 888,43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938 686,00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23 467,15</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ГЭСН27-06-002-18</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На каждый 1 см изменения толщины слоя добавлять или исключать к норме 27-06-002-17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1000 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 / 1000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толщина слоя 12 см ПЗ=8 (ОЗП=8; ЭМ=8 к расх.; ЗПМ=8; МАТ=8 к расх.; ТЗ=8; ТЗМ=8)</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-1,06</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-609,34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1-100-29</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-1,06</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574,85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-609,34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-72,36</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-0,272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-179,80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91.05.05-015</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автомобильном ходу, грузоподъемность 16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2 279,69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-22,80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91.07.04-002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Вибраторы поверхностные</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8,54</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-3,37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-24,17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-19,58</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91.16.01-001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Электростанции передвижные, мощность 2 кВт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94,90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-22,02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-151,45</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-22,48</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11.1.03.06-0071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5 764,42</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11 240,62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-22,48</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04.1.02.03</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10,2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-2,04</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П,Н</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08.4.03.03</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Арматура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11.1.03.06</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Щиты из досок</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0,59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-0,118</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-883,98</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-789,14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-1 167,93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-1 057,45</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124 374,40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-3 109,36</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3.2</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Коммерческое предложение</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Смеси бетонные тяжелого бетона В15 (М200)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3,06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3,06</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9 549,18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29 220,49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Объем=5,1-2,04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Цена=11650,00/1,22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29 220,49</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3.3</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ФСБЦ-11.2.13.06-0012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Щиты настила, толщина 25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0,187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0,187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317,40</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555,45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103,87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Объем=0,305-0,118</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103,87</w:t>
            </w:r>
          </w:p>
        </w:tc>
      </w:tr>
      <w:tr w:rsidR="009F73C2" w:rsidRPr="009F73C2" w:rsidTr="009F73C2">
        <w:trPr>
          <w:trHeight w:val="675"/>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ФСБЦ-08.1.02.17-0097</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Сетка стальная сварная из арматурной проволоки без покрытия, диаметр проволоки 5 мм, размер ячейки 100х100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27,5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152,92</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1,23</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188,09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5 172,48</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Объем=25*1,1</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5 172,48</w:t>
            </w:r>
          </w:p>
        </w:tc>
      </w:tr>
      <w:tr w:rsidR="009F73C2" w:rsidRPr="009F73C2" w:rsidTr="009F73C2">
        <w:trPr>
          <w:trHeight w:val="675"/>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lastRenderedPageBreak/>
              <w:t>4</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ГЭСНм37-01-001-04</w:t>
            </w:r>
            <w:r w:rsidRPr="009F73C2">
              <w:rPr>
                <w:rFonts w:ascii="Arial" w:eastAsia="Times New Roman" w:hAnsi="Arial" w:cs="Arial"/>
                <w:b/>
                <w:bCs/>
                <w:color w:val="000000"/>
                <w:sz w:val="16"/>
                <w:szCs w:val="16"/>
                <w:lang w:eastAsia="ru-RU"/>
              </w:rPr>
              <w:br/>
              <w:t>применительно</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Монтаж сосудов и аппаратов без механизмов на открытой площадке, масса сосудов и аппаратов: 0,5 т  // Монтаж крытой велопарковки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шт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12 284,13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1-100-36</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3,6</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623,56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12 284,13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1 996,03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0,85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713,69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91.05.06-007</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гусеничном ходу, грузоподъемность 25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1 703,30</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3 082,97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863,23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245,53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91.05.08-007</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пневмоколесном ходу, грузоподъемность 30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1 761,85</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1,42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2 501,83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850,62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4-100-070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7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935,35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318,02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185,32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150,14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91.17.04-042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Аппараты для газовой сварки и резки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4,35</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7,00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1,05</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91.17.04-233</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Аппараты сварочные для ручной дуговой сварки, сварочный ток до 350 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38,02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95,81</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1 017,13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01.3.02.08-0001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Кислород газообразный технический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114,64</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143,30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200,62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01.3.02.09-0022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Пропан-бутан смесь техническая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41,38</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78,21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18,77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01.7.03.04-0001</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Электроэнергия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кВт-ч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7,96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20,63</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01.7.11.07-0230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148,86</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0,87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129,51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453,29</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08.1.02.11-0023</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Поковки простые строительные (скобы, закрепы, хомуты), масса до 1,6 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122,66</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161,91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323,82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16 010,98</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421/пр_2020_п.75_пп.а</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Вспомогательные ненормируемые материальные ресурсы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245,68</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12 997,82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Пр/812-079.0-2</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Оборудование общего назначения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12 087,97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Пр/774-079.0</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Оборудование общего назначения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6 368,93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34 713,56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34 713,56</w:t>
            </w:r>
          </w:p>
        </w:tc>
      </w:tr>
      <w:tr w:rsidR="009F73C2" w:rsidRPr="009F73C2" w:rsidTr="009F73C2">
        <w:trPr>
          <w:trHeight w:val="45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4.1</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Коммерческое предложение</w:t>
            </w: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Крытая велопарковка 6х4 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шт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311 475,41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311 475,41</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(Оборудование общего назначения)</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20"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Цена=380000,00/1,22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027"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311 475,41</w:t>
            </w:r>
          </w:p>
        </w:tc>
      </w:tr>
      <w:tr w:rsidR="009F73C2" w:rsidRPr="009F73C2" w:rsidTr="009F73C2">
        <w:trPr>
          <w:trHeight w:val="30"/>
        </w:trPr>
        <w:tc>
          <w:tcPr>
            <w:tcW w:w="194"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2"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10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Итоги по разделу 1 Устройство велопарковки :</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прямые затраты (справочно)</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389 946,49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рабочих</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16 330,78</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5 347,07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1 874,09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365 547,06</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76 722,46</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75 874,97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4 046,65</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3 351,04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1 160,40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52 808,84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7 638,80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6 869,24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Монтажные работы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346 188,97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12 284,13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1 996,03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713,69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312 738,22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12 087,97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6 368,93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ФОТ (справочно)</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18 204,87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накладные расходы (справочно)</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19 726,77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сметная прибыль (справочно)</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13 238,17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разделу 1 Устройство велопарковки</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422 911,43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справочно:</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053" w:type="pct"/>
            <w:gridSpan w:val="8"/>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Затраты труда рабочих</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26,77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color w:val="7F7F7F"/>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053" w:type="pct"/>
            <w:gridSpan w:val="8"/>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Затраты труда машинистов</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2,41475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23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color w:val="7F7F7F"/>
                <w:sz w:val="16"/>
                <w:szCs w:val="16"/>
                <w:lang w:eastAsia="ru-RU"/>
              </w:rPr>
            </w:pP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Итоги по смете:</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прямые затраты (справочно)</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389 946,49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рабочих</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16 330,78</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5 347,07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1 874,09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365 547,06</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76 722,46</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75 874,97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4 046,65</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3 351,04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1 160,40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52 808,84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7 638,80</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6 869,24</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Монтажные работы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346 188,97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12 284,13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1 996,03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713,69</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312 738,22</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12 087,97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6 368,93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422 911,43</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ФОТ (справочно)</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18 204,87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накладные расходы (справочно)</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19 726,77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сметная прибыль (справочно)</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13 238,17</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Понижающий коэффициент -  0,96908248</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409 836,06</w:t>
            </w:r>
          </w:p>
        </w:tc>
      </w:tr>
      <w:tr w:rsidR="009F73C2" w:rsidRPr="009F73C2" w:rsidTr="009F73C2">
        <w:trPr>
          <w:trHeight w:val="300"/>
        </w:trPr>
        <w:tc>
          <w:tcPr>
            <w:tcW w:w="194"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56"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НДС 22%</w:t>
            </w:r>
          </w:p>
        </w:tc>
        <w:tc>
          <w:tcPr>
            <w:tcW w:w="36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r>
      <w:tr w:rsidR="009F73C2" w:rsidRPr="009F73C2" w:rsidTr="009F73C2">
        <w:trPr>
          <w:trHeight w:val="300"/>
        </w:trPr>
        <w:tc>
          <w:tcPr>
            <w:tcW w:w="194" w:type="pct"/>
            <w:tcBorders>
              <w:top w:val="single" w:sz="6" w:space="0" w:color="auto"/>
              <w:left w:val="single" w:sz="4" w:space="0" w:color="auto"/>
              <w:bottom w:val="single" w:sz="4"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86" w:type="pct"/>
            <w:tcBorders>
              <w:top w:val="single" w:sz="6" w:space="0" w:color="auto"/>
              <w:left w:val="single" w:sz="6" w:space="0" w:color="auto"/>
              <w:bottom w:val="single" w:sz="4"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856" w:type="pct"/>
            <w:gridSpan w:val="13"/>
            <w:tcBorders>
              <w:top w:val="single" w:sz="6" w:space="0" w:color="auto"/>
              <w:left w:val="single" w:sz="6" w:space="0" w:color="auto"/>
              <w:bottom w:val="single" w:sz="4"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смете</w:t>
            </w:r>
          </w:p>
        </w:tc>
        <w:tc>
          <w:tcPr>
            <w:tcW w:w="364" w:type="pct"/>
            <w:tcBorders>
              <w:top w:val="single" w:sz="6" w:space="0" w:color="auto"/>
              <w:left w:val="single" w:sz="6" w:space="0" w:color="auto"/>
              <w:bottom w:val="single" w:sz="4"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r>
    </w:tbl>
    <w:p w:rsidR="009F73C2" w:rsidRPr="009F73C2" w:rsidRDefault="009F73C2" w:rsidP="009F73C2">
      <w:pPr>
        <w:suppressAutoHyphens/>
        <w:spacing w:after="60" w:line="240" w:lineRule="auto"/>
        <w:jc w:val="both"/>
        <w:rPr>
          <w:rFonts w:ascii="Times New Roman" w:eastAsia="Times New Roman" w:hAnsi="Times New Roman" w:cs="Times New Roman"/>
          <w:kern w:val="1"/>
          <w:lang w:eastAsia="ar-SA"/>
        </w:rPr>
      </w:pPr>
    </w:p>
    <w:p w:rsidR="009F73C2" w:rsidRPr="009F73C2" w:rsidRDefault="009F73C2" w:rsidP="009F73C2">
      <w:pPr>
        <w:suppressAutoHyphens/>
        <w:spacing w:after="60" w:line="240" w:lineRule="auto"/>
        <w:jc w:val="both"/>
        <w:rPr>
          <w:rFonts w:ascii="Times New Roman" w:eastAsia="Times New Roman" w:hAnsi="Times New Roman" w:cs="Times New Roman"/>
          <w:kern w:val="1"/>
          <w:lang w:eastAsia="ar-SA"/>
        </w:rPr>
      </w:pPr>
    </w:p>
    <w:tbl>
      <w:tblPr>
        <w:tblW w:w="5000" w:type="pct"/>
        <w:tblLook w:val="04A0" w:firstRow="1" w:lastRow="0" w:firstColumn="1" w:lastColumn="0" w:noHBand="0" w:noVBand="1"/>
      </w:tblPr>
      <w:tblGrid>
        <w:gridCol w:w="642"/>
        <w:gridCol w:w="1942"/>
        <w:gridCol w:w="701"/>
        <w:gridCol w:w="887"/>
        <w:gridCol w:w="688"/>
        <w:gridCol w:w="794"/>
        <w:gridCol w:w="334"/>
        <w:gridCol w:w="1021"/>
        <w:gridCol w:w="1021"/>
        <w:gridCol w:w="1356"/>
        <w:gridCol w:w="1415"/>
        <w:gridCol w:w="1212"/>
        <w:gridCol w:w="781"/>
        <w:gridCol w:w="1212"/>
        <w:gridCol w:w="1356"/>
        <w:gridCol w:w="1205"/>
      </w:tblGrid>
      <w:tr w:rsidR="009F73C2" w:rsidRPr="009F73C2" w:rsidTr="009F73C2">
        <w:trPr>
          <w:trHeight w:val="345"/>
        </w:trPr>
        <w:tc>
          <w:tcPr>
            <w:tcW w:w="5000" w:type="pct"/>
            <w:gridSpan w:val="16"/>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r w:rsidRPr="009F73C2">
              <w:rPr>
                <w:rFonts w:ascii="Arial" w:eastAsia="Times New Roman" w:hAnsi="Arial" w:cs="Arial"/>
                <w:b/>
                <w:bCs/>
                <w:sz w:val="28"/>
                <w:szCs w:val="28"/>
                <w:lang w:eastAsia="ru-RU"/>
              </w:rPr>
              <w:t xml:space="preserve">ЛОКАЛЬНЫЙ СМЕТНЫЙ РАСЧЕТ (СМЕТА)  </w:t>
            </w:r>
          </w:p>
        </w:tc>
      </w:tr>
      <w:tr w:rsidR="009F73C2" w:rsidRPr="009F73C2" w:rsidTr="009F73C2">
        <w:trPr>
          <w:trHeight w:val="165"/>
        </w:trPr>
        <w:tc>
          <w:tcPr>
            <w:tcW w:w="242"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507"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60"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16"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56"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8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14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37"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60"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15"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2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414"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84"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414"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16"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414"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r>
      <w:tr w:rsidR="009F73C2" w:rsidRPr="009F73C2" w:rsidTr="009F73C2">
        <w:trPr>
          <w:trHeight w:val="360"/>
        </w:trPr>
        <w:tc>
          <w:tcPr>
            <w:tcW w:w="5000" w:type="pct"/>
            <w:gridSpan w:val="16"/>
            <w:tcBorders>
              <w:top w:val="nil"/>
              <w:left w:val="nil"/>
              <w:bottom w:val="single" w:sz="4" w:space="0" w:color="auto"/>
              <w:right w:val="nil"/>
            </w:tcBorders>
            <w:shd w:val="clear" w:color="auto" w:fill="auto"/>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r w:rsidRPr="009F73C2">
              <w:rPr>
                <w:rFonts w:ascii="Arial" w:eastAsia="Times New Roman" w:hAnsi="Arial" w:cs="Arial"/>
                <w:b/>
                <w:bCs/>
                <w:sz w:val="28"/>
                <w:szCs w:val="28"/>
                <w:lang w:eastAsia="ru-RU"/>
              </w:rPr>
              <w:t>Выполнение работ по изготовлению и монтажу крытой велопарковки во дворе домов №16,16/1,16/2 по ул.Таежная в городе Югорске</w:t>
            </w:r>
          </w:p>
        </w:tc>
      </w:tr>
      <w:tr w:rsidR="009F73C2" w:rsidRPr="009F73C2" w:rsidTr="009F73C2">
        <w:trPr>
          <w:trHeight w:val="225"/>
        </w:trPr>
        <w:tc>
          <w:tcPr>
            <w:tcW w:w="5000" w:type="pct"/>
            <w:gridSpan w:val="16"/>
            <w:tcBorders>
              <w:top w:val="single" w:sz="4" w:space="0" w:color="auto"/>
              <w:left w:val="nil"/>
              <w:bottom w:val="nil"/>
              <w:right w:val="nil"/>
            </w:tcBorders>
            <w:shd w:val="clear" w:color="auto" w:fill="auto"/>
            <w:noWrap/>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xml:space="preserve"> (наименование работ и затрат)</w:t>
            </w:r>
          </w:p>
        </w:tc>
      </w:tr>
      <w:tr w:rsidR="009F73C2" w:rsidRPr="009F73C2" w:rsidTr="009F73C2">
        <w:trPr>
          <w:trHeight w:val="195"/>
        </w:trPr>
        <w:tc>
          <w:tcPr>
            <w:tcW w:w="242"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507"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260"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316"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56" w:type="pct"/>
            <w:tcBorders>
              <w:top w:val="nil"/>
              <w:left w:val="nil"/>
              <w:bottom w:val="single" w:sz="4" w:space="0" w:color="auto"/>
              <w:right w:val="nil"/>
            </w:tcBorders>
            <w:shd w:val="clear" w:color="auto" w:fill="auto"/>
            <w:noWrap/>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288"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149"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237"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260"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315"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329"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414"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284"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414"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6"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nil"/>
              <w:left w:val="nil"/>
              <w:bottom w:val="single" w:sz="4" w:space="0" w:color="auto"/>
              <w:right w:val="nil"/>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r>
      <w:tr w:rsidR="009F73C2" w:rsidRPr="009F73C2" w:rsidTr="009F73C2">
        <w:trPr>
          <w:trHeight w:val="225"/>
        </w:trPr>
        <w:tc>
          <w:tcPr>
            <w:tcW w:w="242" w:type="pct"/>
            <w:vMerge w:val="restart"/>
            <w:tcBorders>
              <w:top w:val="single" w:sz="4"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п/п</w:t>
            </w:r>
          </w:p>
        </w:tc>
        <w:tc>
          <w:tcPr>
            <w:tcW w:w="507" w:type="pct"/>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Обоснование</w:t>
            </w:r>
          </w:p>
        </w:tc>
        <w:tc>
          <w:tcPr>
            <w:tcW w:w="1269" w:type="pct"/>
            <w:gridSpan w:val="5"/>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Наименование работ и затрат</w:t>
            </w:r>
          </w:p>
        </w:tc>
        <w:tc>
          <w:tcPr>
            <w:tcW w:w="237" w:type="pct"/>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Единица измерения</w:t>
            </w:r>
          </w:p>
        </w:tc>
        <w:tc>
          <w:tcPr>
            <w:tcW w:w="904" w:type="pct"/>
            <w:gridSpan w:val="3"/>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Количество</w:t>
            </w:r>
          </w:p>
        </w:tc>
        <w:tc>
          <w:tcPr>
            <w:tcW w:w="1841" w:type="pct"/>
            <w:gridSpan w:val="5"/>
            <w:vMerge w:val="restart"/>
            <w:tcBorders>
              <w:top w:val="single" w:sz="4" w:space="0" w:color="auto"/>
              <w:left w:val="single" w:sz="6"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Сметная стоимость, руб.</w:t>
            </w:r>
          </w:p>
        </w:tc>
      </w:tr>
      <w:tr w:rsidR="009F73C2" w:rsidRPr="009F73C2" w:rsidTr="009F73C2">
        <w:trPr>
          <w:trHeight w:val="225"/>
        </w:trPr>
        <w:tc>
          <w:tcPr>
            <w:tcW w:w="242" w:type="pct"/>
            <w:vMerge/>
            <w:tcBorders>
              <w:top w:val="single" w:sz="6" w:space="0" w:color="auto"/>
              <w:left w:val="single" w:sz="4"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507"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1269" w:type="pct"/>
            <w:gridSpan w:val="5"/>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237"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904" w:type="pct"/>
            <w:gridSpan w:val="3"/>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1841" w:type="pct"/>
            <w:gridSpan w:val="5"/>
            <w:vMerge/>
            <w:tcBorders>
              <w:top w:val="single" w:sz="6" w:space="0" w:color="auto"/>
              <w:left w:val="single" w:sz="6" w:space="0" w:color="auto"/>
              <w:bottom w:val="single" w:sz="6" w:space="0" w:color="auto"/>
              <w:right w:val="single" w:sz="4"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r>
      <w:tr w:rsidR="009F73C2" w:rsidRPr="009F73C2" w:rsidTr="009F73C2">
        <w:trPr>
          <w:trHeight w:val="825"/>
        </w:trPr>
        <w:tc>
          <w:tcPr>
            <w:tcW w:w="242" w:type="pct"/>
            <w:vMerge/>
            <w:tcBorders>
              <w:top w:val="single" w:sz="6" w:space="0" w:color="auto"/>
              <w:left w:val="single" w:sz="4"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507"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1269" w:type="pct"/>
            <w:gridSpan w:val="5"/>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237"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w:t>
            </w:r>
          </w:p>
        </w:tc>
        <w:tc>
          <w:tcPr>
            <w:tcW w:w="31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коэффициенты</w:t>
            </w:r>
          </w:p>
        </w:tc>
        <w:tc>
          <w:tcPr>
            <w:tcW w:w="32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всего с учетом коэффициентов</w:t>
            </w:r>
          </w:p>
        </w:tc>
        <w:tc>
          <w:tcPr>
            <w:tcW w:w="414"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 в базисном уровне цен</w:t>
            </w:r>
          </w:p>
        </w:tc>
        <w:tc>
          <w:tcPr>
            <w:tcW w:w="284"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индекс</w:t>
            </w:r>
          </w:p>
        </w:tc>
        <w:tc>
          <w:tcPr>
            <w:tcW w:w="414"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 в текущем уровне цен</w:t>
            </w:r>
          </w:p>
        </w:tc>
        <w:tc>
          <w:tcPr>
            <w:tcW w:w="316"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коэффициенты</w:t>
            </w:r>
          </w:p>
        </w:tc>
        <w:tc>
          <w:tcPr>
            <w:tcW w:w="414" w:type="pct"/>
            <w:tcBorders>
              <w:top w:val="single" w:sz="6" w:space="0" w:color="auto"/>
              <w:left w:val="single" w:sz="6"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всего в текущем уровне цен</w:t>
            </w:r>
          </w:p>
        </w:tc>
      </w:tr>
      <w:tr w:rsidR="009F73C2" w:rsidRPr="009F73C2" w:rsidTr="009F73C2">
        <w:trPr>
          <w:trHeight w:val="27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w:t>
            </w:r>
          </w:p>
        </w:tc>
        <w:tc>
          <w:tcPr>
            <w:tcW w:w="507"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w:t>
            </w:r>
          </w:p>
        </w:tc>
        <w:tc>
          <w:tcPr>
            <w:tcW w:w="237"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w:t>
            </w:r>
          </w:p>
        </w:tc>
        <w:tc>
          <w:tcPr>
            <w:tcW w:w="260"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w:t>
            </w:r>
          </w:p>
        </w:tc>
        <w:tc>
          <w:tcPr>
            <w:tcW w:w="315"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w:t>
            </w:r>
          </w:p>
        </w:tc>
        <w:tc>
          <w:tcPr>
            <w:tcW w:w="32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w:t>
            </w:r>
          </w:p>
        </w:tc>
        <w:tc>
          <w:tcPr>
            <w:tcW w:w="414"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w:t>
            </w:r>
          </w:p>
        </w:tc>
        <w:tc>
          <w:tcPr>
            <w:tcW w:w="284"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9</w:t>
            </w:r>
          </w:p>
        </w:tc>
        <w:tc>
          <w:tcPr>
            <w:tcW w:w="414"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10</w:t>
            </w:r>
          </w:p>
        </w:tc>
        <w:tc>
          <w:tcPr>
            <w:tcW w:w="316"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11</w:t>
            </w:r>
          </w:p>
        </w:tc>
        <w:tc>
          <w:tcPr>
            <w:tcW w:w="414" w:type="pct"/>
            <w:tcBorders>
              <w:top w:val="single" w:sz="6" w:space="0" w:color="auto"/>
              <w:left w:val="single" w:sz="6" w:space="0" w:color="auto"/>
              <w:bottom w:val="single" w:sz="6" w:space="0" w:color="auto"/>
              <w:right w:val="single" w:sz="4"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w:t>
            </w:r>
          </w:p>
        </w:tc>
      </w:tr>
      <w:tr w:rsidR="009F73C2" w:rsidRPr="009F73C2" w:rsidTr="009F73C2">
        <w:trPr>
          <w:trHeight w:val="300"/>
        </w:trPr>
        <w:tc>
          <w:tcPr>
            <w:tcW w:w="5000" w:type="pct"/>
            <w:gridSpan w:val="16"/>
            <w:tcBorders>
              <w:top w:val="single" w:sz="6" w:space="0" w:color="auto"/>
              <w:left w:val="single" w:sz="4"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Раздел 1. Устройство велопарковки</w:t>
            </w:r>
          </w:p>
        </w:tc>
      </w:tr>
      <w:tr w:rsidR="009F73C2" w:rsidRPr="009F73C2" w:rsidTr="009F73C2">
        <w:trPr>
          <w:trHeight w:val="51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ГЭСН01-01-012-25</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Разработка грунта экскаваторами с погрузкой на автомобили-самосвалы, вместимость ковша 0,65 (0,5-1) м3, группа грунтов: 1</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1000 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0,005</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0,005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Объем=(25*0,2) / 1000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0,04</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21,24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2,0</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0,04</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531,00</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21,24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226,12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0,116</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101,72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91.01.01-035</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Бульдозеры, мощность 79 кВт (108 л.с.)</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5,8</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0,029</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887,54</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1 588,70</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46,07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5,8</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0,029</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25,43</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91.01.05-086</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Экскаваторы одноковшовые дизельные на гусеничном ходу, объем ковша 0,65 м3</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0,087</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2 069,51</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180,05</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0,087</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76,29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0,74</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02.2.05.04-2090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Щебень из плотных горных пород для строительных работ М 800, фракция 20-40 мм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0,00015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2 184,44</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4 914,99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0,74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349,82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122,96</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Пр/812-001.1-2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Земляные работы, выполняемые механизированным способом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114,35</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Пр/774-001.1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Земляные работы, выполняемые механизированным способом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46</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46</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56,56</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104 146,00</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520,73</w:t>
            </w:r>
          </w:p>
        </w:tc>
      </w:tr>
      <w:tr w:rsidR="009F73C2" w:rsidRPr="009F73C2" w:rsidTr="009F73C2">
        <w:trPr>
          <w:trHeight w:val="1155"/>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1.1</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02-15-1-01-0003</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1т груза</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7</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7</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121,07</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847,49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Объем=5*1,4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847,49</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ГЭСН27-04-001-04</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Устройство подстилающих и выравнивающих слоев оснований: из щебня (толщиной 10 см)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 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Объем=(25*0,1) / 100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0,54</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294,63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1-100-23</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2,3</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21,6</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0,54</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545,62</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294,63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1 829,96</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0,515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437,98</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91.01.01-035</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Бульдозеры, мощность 79 кВт (108 л.с.)</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0,06475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887,54</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1 588,70</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102,87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0,06475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56,78</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91.01.02-004</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Автогрейдеры среднего типа, мощность 99 кВт (135 л.с.)</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2,3</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1 933,00</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3 460,07</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198,95</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2,3</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50,42</w:t>
            </w:r>
          </w:p>
        </w:tc>
      </w:tr>
      <w:tr w:rsidR="009F73C2" w:rsidRPr="009F73C2" w:rsidTr="009F73C2">
        <w:trPr>
          <w:trHeight w:val="675"/>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91.06.05-011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2,46</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0,0615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1 996,27</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122,77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4-100-050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5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2,46</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0,0615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750,23</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46,14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91.08.03-030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Катки самоходные пневмоколесные статические, масса 30 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12,21</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0,30525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2 391,60</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1,86</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4 448,38</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1 357,87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12,21</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0,30525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267,67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91.13.01-038</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Машины поливомоечные, вместимость цистерны 6 м3</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0,026</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1 827,03</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47,50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0,026</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16,97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10,94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01.7.03.01-0001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Вода</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35,71</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62,49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10,94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П,Н</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02.2.05.04</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Щебень из плотных горных пород</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2 573,51</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732,61</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1 084,26</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981,70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185 578,80</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4 639,47</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2.1</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ФСБЦ-02.2.05.04-2058</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Щебень из плотных горных пород для строительных работ М 800, фракция 10-20 мм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3,175</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2 220,14</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2,25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4 995,32</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15 860,14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Объем=2,5*1,27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15 860,14</w:t>
            </w:r>
          </w:p>
        </w:tc>
      </w:tr>
      <w:tr w:rsidR="009F73C2" w:rsidRPr="009F73C2" w:rsidTr="009F73C2">
        <w:trPr>
          <w:trHeight w:val="525"/>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ГЭСН27-06-002-17</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Устройство цементобетонных покрытий однослойных средствами малой механизации, толщина слоя 20 см (толщина слоя 12 см)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1000 м2</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 / 1000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4 340,12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1-100-29</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2,9</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302</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574,85</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4 340,12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1 367,32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1,20575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800,50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91.05.05-015</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автомобильном ходу, грузоподъемность 16 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0,0285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2 279,69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64,97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0,0285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24,99</w:t>
            </w:r>
          </w:p>
        </w:tc>
      </w:tr>
      <w:tr w:rsidR="009F73C2" w:rsidRPr="009F73C2" w:rsidTr="009F73C2">
        <w:trPr>
          <w:trHeight w:val="675"/>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91.06.05-011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2,88</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0,072</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1 996,27</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143,73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4-100-050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5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2,88</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0,072</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750,23</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54,02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91.07.04-002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Вибраторы поверхностные</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8,54</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14,52</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6,79</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91.08.04-021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6,25</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0,15625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95,25</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1,64</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156,21</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24,41</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91.13.01-038</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Машины поливомоечные, вместимость цистерны 6 м3</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22,3</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0,5575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1 827,03</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1 018,57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22,3</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0,5575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363,93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64,46</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52,22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91.16.01-001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Электростанции передвижные, мощность 2 кВт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94,90</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44,39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305,34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2 462,66</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01.2.01.01-1026</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Битум нефтяной дорожный БНД 90/130</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т</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0,007</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0,000175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22 876,38</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1,37</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31 340,64</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5,48</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01.7.03.01-0001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Вода</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178</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4,45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35,71</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62,49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278,08</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01.7.20.08-0162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Ткань мешочная, ширина 950 мм, поверхностная плотность 190 г/м2</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 м2</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592,04</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1,67</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988,71</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271,90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02.3.01.02-1118</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Песок природный для строительных работ II класс, средний</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40</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565,20</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2,22</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1 254,74</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1 254,74</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11.1.03.06-0014</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лиственных пород (береза), сухая, длина 2-3,75 м, все ширины, толщина 25, 32, 40 мм, сорт I</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0,006</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32 119,66</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1,69</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54 282,23</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325,69</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11.1.03.06-0071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0,19</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0,00475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5 764,42</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11 240,62</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53,39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12.1.02.06-0012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Рубероид кровельный РКК-350</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м2</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7,58</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0,1895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47,57</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1,56</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74,21</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14,06</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14.5.04.01-0011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Мастика бутилкаучуковая строительная для герметизации швов цементобетонных покрытий</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130</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43,60</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1,83</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79,79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259,32</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04.1.02.03</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204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5,1</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П,Н</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08.4.03.03</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Арматура</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т</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11.1.03.06</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Щиты из досок</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м2</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12,2</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0,305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8 970,60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5 140,62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7 608,12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6 888,43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938 686,00</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23 467,15</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ГЭСН27-06-002-18</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На каждый 1 см изменения толщины слоя добавлять или исключать к норме 27-06-002-17</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1000 м2</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 / 1000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толщина слоя 12 см ПЗ=8 (ОЗП=8; ЭМ=8 к расх.; ЗПМ=8; МАТ=8 к расх.; ТЗ=8; ТЗМ=8)</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-1,06</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-609,34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1-100-29</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2,9</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5,3</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-1,06</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574,85</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-609,34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-72,36</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-0,272</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-179,80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91.05.05-015</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автомобильном ходу, грузоподъемность 16 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2 279,69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-22,80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91.07.04-002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Вибраторы поверхностные</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8,54</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14,52</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-3,37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-24,17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-19,58</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91.16.01-001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Электростанции передвижные, мощность 2 кВт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94,90</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-22,02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-151,45</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-22,48</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11.1.03.06-0071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-0,002</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5 764,42</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11 240,62</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-22,48</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04.1.02.03</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10,2</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-2,04</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П,Н</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08.4.03.03</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Арматура</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т</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11.1.03.06</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Щиты из досок</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м2</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0,59</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-0,118</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-883,98</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-789,14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-1 167,93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-1 057,45</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124 374,40</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-3 109,36</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3.2</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Коммерческое предложение</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Смеси бетонные тяжелого бетона В15 (М200)</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3,06</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3,06</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9 549,18</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29 220,49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Объем=5,1-2,04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Цена=11650,00/1,22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29 220,49</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3.3</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ФСБЦ-11.2.13.06-0012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Щиты настила, толщина 25 мм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м2</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0,187</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0,187</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317,40</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555,45</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103,87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Объем=0,305-0,118</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103,87</w:t>
            </w:r>
          </w:p>
        </w:tc>
      </w:tr>
      <w:tr w:rsidR="009F73C2" w:rsidRPr="009F73C2" w:rsidTr="009F73C2">
        <w:trPr>
          <w:trHeight w:val="675"/>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ФСБЦ-08.1.02.17-0097</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Сетка стальная сварная из арматурной проволоки без покрытия, диаметр проволоки 5 мм, размер ячейки 100х100 мм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м2</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27,5</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152,92</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1,23</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188,09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5 172,48</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lastRenderedPageBreak/>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Объем=25*1,1</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5 172,48</w:t>
            </w:r>
          </w:p>
        </w:tc>
      </w:tr>
      <w:tr w:rsidR="009F73C2" w:rsidRPr="009F73C2" w:rsidTr="009F73C2">
        <w:trPr>
          <w:trHeight w:val="675"/>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ГЭСНм37-01-001-04</w:t>
            </w:r>
            <w:r w:rsidRPr="009F73C2">
              <w:rPr>
                <w:rFonts w:ascii="Arial" w:eastAsia="Times New Roman" w:hAnsi="Arial" w:cs="Arial"/>
                <w:b/>
                <w:bCs/>
                <w:color w:val="000000"/>
                <w:sz w:val="16"/>
                <w:szCs w:val="16"/>
                <w:lang w:eastAsia="ru-RU"/>
              </w:rPr>
              <w:br/>
              <w:t>применительно</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Монтаж сосудов и аппаратов без механизмов на открытой площадке, масса сосудов и аппаратов: 0,5 т  // Монтаж крытой велопарковки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шт</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12 284,13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1-100-36</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3,6</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623,56</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12 284,13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1 996,03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0,85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713,69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91.05.06-007</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гусеничном ходу, грузоподъемность 25 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1 703,30</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1,81</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3 082,97</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863,23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245,53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91.05.08-007</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пневмоколесном ходу, грузоподъемность 30 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1 761,85</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1,42</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2 501,83</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850,62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4-100-070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7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935,35</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318,02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185,32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150,14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91.17.04-042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Аппараты для газовой сварки и резки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4,35</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1,61</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7,00</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1,05</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91.17.04-233</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Аппараты сварочные для ручной дуговой сварки, сварочный ток до 350 А</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2,52</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2,52</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38,02</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95,81</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1 017,13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01.3.02.08-0001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Кислород газообразный технический</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114,64</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143,30</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200,62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01.3.02.09-0022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Пропан-бутан смесь техническая</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41,38</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1,89</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78,21</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18,77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01.7.03.04-0001</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Электроэнергия</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кВт-ч</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2,592</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2,592</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7,96</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20,63</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01.7.11.07-0230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3,5</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148,86</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0,87</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129,51</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453,29</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08.1.02.11-0023</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Поковки простые строительные (скобы, закрепы, хомуты), масса до 1,6 кг</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122,66</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1,32</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161,91</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323,82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16 010,98</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421/пр_2020_п.75_пп.а</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Вспомогательные ненормируемые материальные ресурсы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245,68</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12 997,82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Пр/812-079.0-2</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Оборудование общего назначения</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12 087,97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Пр/774-079.0</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Оборудование общего назначения</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49</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49</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6 368,93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34 713,56</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34 713,56</w:t>
            </w:r>
          </w:p>
        </w:tc>
      </w:tr>
      <w:tr w:rsidR="009F73C2" w:rsidRPr="009F73C2" w:rsidTr="009F73C2">
        <w:trPr>
          <w:trHeight w:val="45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lastRenderedPageBreak/>
              <w:t>4.1</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Коммерческое предложение</w:t>
            </w: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Крытая велопарковка 6х4 м</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шт</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311 475,41</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311 475,41</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(Оборудование общего назначения)</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252" w:type="pct"/>
            <w:gridSpan w:val="14"/>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Цена=380000,00/1,22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1269"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311 475,41</w:t>
            </w:r>
          </w:p>
        </w:tc>
      </w:tr>
      <w:tr w:rsidR="009F73C2" w:rsidRPr="009F73C2" w:rsidTr="009F73C2">
        <w:trPr>
          <w:trHeight w:val="30"/>
        </w:trPr>
        <w:tc>
          <w:tcPr>
            <w:tcW w:w="242"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5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14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3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Итоги по разделу 1 Устройство велопарковки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прямые затраты (справочно)</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389 946,49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рабочих</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16 330,78</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5 347,07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1 874,09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365 547,06</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76 722,46</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75 874,97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4 046,65</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3 351,04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1 160,40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52 808,84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7 638,80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6 869,24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Монтажные работы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346 188,97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12 284,13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1 996,03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713,69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312 738,22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12 087,97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6 368,93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ФОТ (справочно)</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18 204,87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накладные расходы (справочно)</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19 726,77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сметная прибыль (справочно)</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13 238,17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разделу 1 Устройство велопарковки</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422 911,43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справочно:</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082" w:type="pct"/>
            <w:gridSpan w:val="8"/>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Затраты труда рабочих</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26,77</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color w:val="7F7F7F"/>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082" w:type="pct"/>
            <w:gridSpan w:val="8"/>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Затраты труда машинистов</w:t>
            </w:r>
          </w:p>
        </w:tc>
        <w:tc>
          <w:tcPr>
            <w:tcW w:w="32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2,41475</w:t>
            </w:r>
          </w:p>
        </w:tc>
        <w:tc>
          <w:tcPr>
            <w:tcW w:w="41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28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color w:val="7F7F7F"/>
                <w:sz w:val="16"/>
                <w:szCs w:val="16"/>
                <w:lang w:eastAsia="ru-RU"/>
              </w:rPr>
            </w:pP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256"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288"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149"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237"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260"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315"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284"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414"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31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Итоги по смете:</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прямые затраты (справочно)</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389 946,49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рабочих</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16 330,78</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5 347,07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1 874,09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365 547,06</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76 722,46</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75 874,97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4 046,65</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3 351,04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1 160,40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52 808,84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7 638,80</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6 869,24</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Монтажные работы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346 188,97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12 284,13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1 996,03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713,69</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312 738,22</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12 087,97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6 368,93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422 911,43</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ФОТ (справочно)</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18 204,87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накладные расходы (справочно)</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19 726,77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сметная прибыль (справочно)</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13 238,17</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Понижающий коэффициент -  0,96908248</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409 836,06</w:t>
            </w:r>
          </w:p>
        </w:tc>
      </w:tr>
      <w:tr w:rsidR="009F73C2" w:rsidRPr="009F73C2" w:rsidTr="009F73C2">
        <w:trPr>
          <w:trHeight w:val="300"/>
        </w:trPr>
        <w:tc>
          <w:tcPr>
            <w:tcW w:w="242"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83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НДС 22%</w:t>
            </w:r>
          </w:p>
        </w:tc>
        <w:tc>
          <w:tcPr>
            <w:tcW w:w="414" w:type="pct"/>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r>
      <w:tr w:rsidR="009F73C2" w:rsidRPr="009F73C2" w:rsidTr="009F73C2">
        <w:trPr>
          <w:trHeight w:val="300"/>
        </w:trPr>
        <w:tc>
          <w:tcPr>
            <w:tcW w:w="242" w:type="pct"/>
            <w:tcBorders>
              <w:top w:val="single" w:sz="6" w:space="0" w:color="auto"/>
              <w:left w:val="single" w:sz="4" w:space="0" w:color="auto"/>
              <w:bottom w:val="single" w:sz="4"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07" w:type="pct"/>
            <w:tcBorders>
              <w:top w:val="single" w:sz="6" w:space="0" w:color="auto"/>
              <w:left w:val="single" w:sz="6" w:space="0" w:color="auto"/>
              <w:bottom w:val="single" w:sz="4"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838" w:type="pct"/>
            <w:gridSpan w:val="13"/>
            <w:tcBorders>
              <w:top w:val="single" w:sz="6" w:space="0" w:color="auto"/>
              <w:left w:val="single" w:sz="6" w:space="0" w:color="auto"/>
              <w:bottom w:val="single" w:sz="4"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смете</w:t>
            </w:r>
          </w:p>
        </w:tc>
        <w:tc>
          <w:tcPr>
            <w:tcW w:w="414" w:type="pct"/>
            <w:tcBorders>
              <w:top w:val="single" w:sz="6" w:space="0" w:color="auto"/>
              <w:left w:val="single" w:sz="6" w:space="0" w:color="auto"/>
              <w:bottom w:val="single" w:sz="4"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r>
    </w:tbl>
    <w:p w:rsidR="009F73C2" w:rsidRPr="009F73C2" w:rsidRDefault="009F73C2" w:rsidP="009F73C2">
      <w:pPr>
        <w:suppressAutoHyphens/>
        <w:spacing w:after="60" w:line="240" w:lineRule="auto"/>
        <w:jc w:val="both"/>
        <w:rPr>
          <w:rFonts w:ascii="Times New Roman" w:eastAsia="Times New Roman" w:hAnsi="Times New Roman" w:cs="Times New Roman"/>
          <w:kern w:val="1"/>
          <w:lang w:eastAsia="ar-SA"/>
        </w:rPr>
      </w:pPr>
    </w:p>
    <w:tbl>
      <w:tblPr>
        <w:tblW w:w="5000" w:type="pct"/>
        <w:tblLayout w:type="fixed"/>
        <w:tblLook w:val="04A0" w:firstRow="1" w:lastRow="0" w:firstColumn="1" w:lastColumn="0" w:noHBand="0" w:noVBand="1"/>
      </w:tblPr>
      <w:tblGrid>
        <w:gridCol w:w="1020"/>
        <w:gridCol w:w="2047"/>
        <w:gridCol w:w="851"/>
        <w:gridCol w:w="688"/>
        <w:gridCol w:w="815"/>
        <w:gridCol w:w="262"/>
        <w:gridCol w:w="262"/>
        <w:gridCol w:w="1021"/>
        <w:gridCol w:w="1021"/>
        <w:gridCol w:w="1355"/>
        <w:gridCol w:w="1441"/>
        <w:gridCol w:w="1826"/>
        <w:gridCol w:w="726"/>
        <w:gridCol w:w="1021"/>
        <w:gridCol w:w="1064"/>
        <w:gridCol w:w="292"/>
        <w:gridCol w:w="855"/>
      </w:tblGrid>
      <w:tr w:rsidR="009F73C2" w:rsidRPr="009F73C2" w:rsidTr="009F73C2">
        <w:trPr>
          <w:trHeight w:val="345"/>
        </w:trPr>
        <w:tc>
          <w:tcPr>
            <w:tcW w:w="5000" w:type="pct"/>
            <w:gridSpan w:val="17"/>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r w:rsidRPr="009F73C2">
              <w:rPr>
                <w:rFonts w:ascii="Arial" w:eastAsia="Times New Roman" w:hAnsi="Arial" w:cs="Arial"/>
                <w:b/>
                <w:bCs/>
                <w:sz w:val="28"/>
                <w:szCs w:val="28"/>
                <w:lang w:eastAsia="ru-RU"/>
              </w:rPr>
              <w:t xml:space="preserve">ЛОКАЛЬНЫЙ СМЕТНЫЙ РАСЧЕТ (СМЕТА)  </w:t>
            </w:r>
          </w:p>
        </w:tc>
      </w:tr>
      <w:tr w:rsidR="009F73C2" w:rsidRPr="009F73C2" w:rsidTr="009F73C2">
        <w:trPr>
          <w:trHeight w:val="165"/>
        </w:trPr>
        <w:tc>
          <w:tcPr>
            <w:tcW w:w="3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61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57"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46"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7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7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40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434"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551"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1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308"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409" w:type="pct"/>
            <w:gridSpan w:val="2"/>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c>
          <w:tcPr>
            <w:tcW w:w="259" w:type="pct"/>
            <w:tcBorders>
              <w:top w:val="nil"/>
              <w:left w:val="nil"/>
              <w:bottom w:val="nil"/>
              <w:right w:val="nil"/>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p>
        </w:tc>
      </w:tr>
      <w:tr w:rsidR="009F73C2" w:rsidRPr="009F73C2" w:rsidTr="009F73C2">
        <w:trPr>
          <w:trHeight w:val="360"/>
        </w:trPr>
        <w:tc>
          <w:tcPr>
            <w:tcW w:w="5000" w:type="pct"/>
            <w:gridSpan w:val="17"/>
            <w:tcBorders>
              <w:top w:val="nil"/>
              <w:left w:val="nil"/>
              <w:bottom w:val="single" w:sz="4" w:space="0" w:color="auto"/>
              <w:right w:val="nil"/>
            </w:tcBorders>
            <w:shd w:val="clear" w:color="auto" w:fill="auto"/>
            <w:vAlign w:val="bottom"/>
            <w:hideMark/>
          </w:tcPr>
          <w:p w:rsidR="009F73C2" w:rsidRPr="009F73C2" w:rsidRDefault="009F73C2" w:rsidP="009F73C2">
            <w:pPr>
              <w:spacing w:after="0" w:line="240" w:lineRule="auto"/>
              <w:jc w:val="center"/>
              <w:rPr>
                <w:rFonts w:ascii="Arial" w:eastAsia="Times New Roman" w:hAnsi="Arial" w:cs="Arial"/>
                <w:b/>
                <w:bCs/>
                <w:sz w:val="28"/>
                <w:szCs w:val="28"/>
                <w:lang w:eastAsia="ru-RU"/>
              </w:rPr>
            </w:pPr>
            <w:r w:rsidRPr="009F73C2">
              <w:rPr>
                <w:rFonts w:ascii="Arial" w:eastAsia="Times New Roman" w:hAnsi="Arial" w:cs="Arial"/>
                <w:b/>
                <w:bCs/>
                <w:sz w:val="28"/>
                <w:szCs w:val="28"/>
                <w:lang w:eastAsia="ru-RU"/>
              </w:rPr>
              <w:t>Выполнение работ по изготовлению и монтажу крытой велопарковки во дворе дома №2 мкр.Югорск-2 в городе Югорске</w:t>
            </w:r>
          </w:p>
        </w:tc>
      </w:tr>
      <w:tr w:rsidR="009F73C2" w:rsidRPr="009F73C2" w:rsidTr="009F73C2">
        <w:trPr>
          <w:trHeight w:val="225"/>
        </w:trPr>
        <w:tc>
          <w:tcPr>
            <w:tcW w:w="5000" w:type="pct"/>
            <w:gridSpan w:val="17"/>
            <w:tcBorders>
              <w:top w:val="single" w:sz="4" w:space="0" w:color="auto"/>
              <w:left w:val="nil"/>
              <w:bottom w:val="single" w:sz="4" w:space="0" w:color="auto"/>
              <w:right w:val="nil"/>
            </w:tcBorders>
            <w:shd w:val="clear" w:color="auto" w:fill="auto"/>
            <w:noWrap/>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xml:space="preserve"> (наименование работ и затрат)</w:t>
            </w:r>
          </w:p>
        </w:tc>
      </w:tr>
      <w:tr w:rsidR="009F73C2" w:rsidRPr="009F73C2" w:rsidTr="009F73C2">
        <w:trPr>
          <w:trHeight w:val="195"/>
        </w:trPr>
        <w:tc>
          <w:tcPr>
            <w:tcW w:w="308" w:type="pct"/>
            <w:tcBorders>
              <w:top w:val="single" w:sz="4"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618" w:type="pct"/>
            <w:tcBorders>
              <w:top w:val="single" w:sz="4"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257" w:type="pct"/>
            <w:tcBorders>
              <w:top w:val="single" w:sz="4"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208" w:type="pct"/>
            <w:tcBorders>
              <w:top w:val="single" w:sz="4"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46" w:type="pct"/>
            <w:tcBorders>
              <w:top w:val="single" w:sz="4"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79" w:type="pct"/>
            <w:tcBorders>
              <w:top w:val="single" w:sz="4"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79" w:type="pct"/>
            <w:tcBorders>
              <w:top w:val="single" w:sz="4"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308" w:type="pct"/>
            <w:tcBorders>
              <w:top w:val="single" w:sz="4"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308" w:type="pct"/>
            <w:tcBorders>
              <w:top w:val="single" w:sz="4"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409" w:type="pct"/>
            <w:tcBorders>
              <w:top w:val="single" w:sz="4"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434" w:type="pct"/>
            <w:tcBorders>
              <w:top w:val="single" w:sz="4"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551" w:type="pct"/>
            <w:tcBorders>
              <w:top w:val="single" w:sz="4"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219" w:type="pct"/>
            <w:tcBorders>
              <w:top w:val="single" w:sz="4"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c>
          <w:tcPr>
            <w:tcW w:w="308" w:type="pct"/>
            <w:tcBorders>
              <w:top w:val="single" w:sz="4"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21" w:type="pct"/>
            <w:tcBorders>
              <w:top w:val="single" w:sz="4"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4" w:space="0" w:color="auto"/>
              <w:left w:val="single" w:sz="6" w:space="0" w:color="auto"/>
              <w:bottom w:val="single" w:sz="6" w:space="0" w:color="auto"/>
              <w:right w:val="single" w:sz="4"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sz w:val="16"/>
                <w:szCs w:val="16"/>
                <w:lang w:eastAsia="ru-RU"/>
              </w:rPr>
            </w:pPr>
          </w:p>
        </w:tc>
      </w:tr>
      <w:tr w:rsidR="009F73C2" w:rsidRPr="009F73C2" w:rsidTr="009F73C2">
        <w:trPr>
          <w:trHeight w:val="225"/>
        </w:trPr>
        <w:tc>
          <w:tcPr>
            <w:tcW w:w="308" w:type="pct"/>
            <w:vMerge w:val="restar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п/п</w:t>
            </w:r>
          </w:p>
        </w:tc>
        <w:tc>
          <w:tcPr>
            <w:tcW w:w="61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Обоснование</w:t>
            </w:r>
          </w:p>
        </w:tc>
        <w:tc>
          <w:tcPr>
            <w:tcW w:w="868" w:type="pct"/>
            <w:gridSpan w:val="5"/>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Наименование работ и затрат</w:t>
            </w:r>
          </w:p>
        </w:tc>
        <w:tc>
          <w:tcPr>
            <w:tcW w:w="30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Единица измерения</w:t>
            </w:r>
          </w:p>
        </w:tc>
        <w:tc>
          <w:tcPr>
            <w:tcW w:w="1152" w:type="pct"/>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Количество</w:t>
            </w:r>
          </w:p>
        </w:tc>
        <w:tc>
          <w:tcPr>
            <w:tcW w:w="1747" w:type="pct"/>
            <w:gridSpan w:val="6"/>
            <w:vMerge w:val="restart"/>
            <w:tcBorders>
              <w:top w:val="single" w:sz="6" w:space="0" w:color="auto"/>
              <w:left w:val="single" w:sz="6"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Сметная стоимость, руб.</w:t>
            </w:r>
          </w:p>
        </w:tc>
      </w:tr>
      <w:tr w:rsidR="009F73C2" w:rsidRPr="009F73C2" w:rsidTr="009F73C2">
        <w:trPr>
          <w:trHeight w:val="225"/>
        </w:trPr>
        <w:tc>
          <w:tcPr>
            <w:tcW w:w="308" w:type="pct"/>
            <w:vMerge/>
            <w:tcBorders>
              <w:top w:val="single" w:sz="6" w:space="0" w:color="auto"/>
              <w:left w:val="single" w:sz="4"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618"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868" w:type="pct"/>
            <w:gridSpan w:val="5"/>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308"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1152" w:type="pct"/>
            <w:gridSpan w:val="3"/>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1747" w:type="pct"/>
            <w:gridSpan w:val="6"/>
            <w:vMerge/>
            <w:tcBorders>
              <w:top w:val="single" w:sz="6" w:space="0" w:color="auto"/>
              <w:left w:val="single" w:sz="6" w:space="0" w:color="auto"/>
              <w:bottom w:val="single" w:sz="6" w:space="0" w:color="auto"/>
              <w:right w:val="single" w:sz="4"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r>
      <w:tr w:rsidR="009F73C2" w:rsidRPr="009F73C2" w:rsidTr="009F73C2">
        <w:trPr>
          <w:trHeight w:val="825"/>
        </w:trPr>
        <w:tc>
          <w:tcPr>
            <w:tcW w:w="308" w:type="pct"/>
            <w:vMerge/>
            <w:tcBorders>
              <w:top w:val="single" w:sz="6" w:space="0" w:color="auto"/>
              <w:left w:val="single" w:sz="4"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618"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868" w:type="pct"/>
            <w:gridSpan w:val="5"/>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308" w:type="pct"/>
            <w:vMerge/>
            <w:tcBorders>
              <w:top w:val="single" w:sz="6" w:space="0" w:color="auto"/>
              <w:left w:val="single" w:sz="6" w:space="0" w:color="auto"/>
              <w:bottom w:val="single" w:sz="6" w:space="0" w:color="auto"/>
              <w:right w:val="single" w:sz="6" w:space="0" w:color="auto"/>
            </w:tcBorders>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w:t>
            </w:r>
          </w:p>
        </w:tc>
        <w:tc>
          <w:tcPr>
            <w:tcW w:w="40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коэффициенты</w:t>
            </w:r>
          </w:p>
        </w:tc>
        <w:tc>
          <w:tcPr>
            <w:tcW w:w="434"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всего с учетом коэффициентов</w:t>
            </w:r>
          </w:p>
        </w:tc>
        <w:tc>
          <w:tcPr>
            <w:tcW w:w="55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 в базисном уровне цен</w:t>
            </w:r>
          </w:p>
        </w:tc>
        <w:tc>
          <w:tcPr>
            <w:tcW w:w="21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индекс</w:t>
            </w:r>
          </w:p>
        </w:tc>
        <w:tc>
          <w:tcPr>
            <w:tcW w:w="308"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на единицу измерения в текущем уровне цен</w:t>
            </w:r>
          </w:p>
        </w:tc>
        <w:tc>
          <w:tcPr>
            <w:tcW w:w="32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коэффициенты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всего в текущем уровне цен</w:t>
            </w:r>
          </w:p>
        </w:tc>
      </w:tr>
      <w:tr w:rsidR="009F73C2" w:rsidRPr="009F73C2" w:rsidTr="009F73C2">
        <w:trPr>
          <w:trHeight w:val="27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w:t>
            </w:r>
          </w:p>
        </w:tc>
        <w:tc>
          <w:tcPr>
            <w:tcW w:w="61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w:t>
            </w:r>
          </w:p>
        </w:tc>
        <w:tc>
          <w:tcPr>
            <w:tcW w:w="40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w:t>
            </w:r>
          </w:p>
        </w:tc>
        <w:tc>
          <w:tcPr>
            <w:tcW w:w="434"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w:t>
            </w:r>
          </w:p>
        </w:tc>
        <w:tc>
          <w:tcPr>
            <w:tcW w:w="55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w:t>
            </w:r>
          </w:p>
        </w:tc>
        <w:tc>
          <w:tcPr>
            <w:tcW w:w="21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9</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10</w:t>
            </w:r>
          </w:p>
        </w:tc>
        <w:tc>
          <w:tcPr>
            <w:tcW w:w="32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11</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noWrap/>
            <w:vAlign w:val="center"/>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w:t>
            </w:r>
          </w:p>
        </w:tc>
      </w:tr>
      <w:tr w:rsidR="009F73C2" w:rsidRPr="009F73C2" w:rsidTr="009F73C2">
        <w:trPr>
          <w:trHeight w:val="300"/>
        </w:trPr>
        <w:tc>
          <w:tcPr>
            <w:tcW w:w="5000" w:type="pct"/>
            <w:gridSpan w:val="17"/>
            <w:tcBorders>
              <w:top w:val="single" w:sz="6" w:space="0" w:color="auto"/>
              <w:left w:val="single" w:sz="4" w:space="0" w:color="auto"/>
              <w:bottom w:val="single" w:sz="6" w:space="0" w:color="auto"/>
              <w:right w:val="single" w:sz="4"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Раздел 1. Устройство велопарковки</w:t>
            </w:r>
          </w:p>
        </w:tc>
      </w:tr>
      <w:tr w:rsidR="009F73C2" w:rsidRPr="009F73C2" w:rsidTr="009F73C2">
        <w:trPr>
          <w:trHeight w:val="51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ГЭСН01-01-012-25</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Разработка грунта экскаваторами с погрузкой на автомобили-самосвалы, вместимость ковша 0,65 (0,5-1) м3, группа грунтов: 1</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1000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0,005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0,005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Объем=(25*0,2) / 1000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21,24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531,00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21,24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226,12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0,116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101,72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91.01.01-035</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Бульдозеры, мощность 79 кВт (108 л.с.)</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0,029</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887,54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1 588,70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46,07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0,029</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25,43</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91.01.05-086</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Экскаваторы одноковшовые дизельные на гусеничном ходу, объем ковша 0,65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2 069,51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180,05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76,29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0,74</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02.2.05.04-2090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Щебень из плотных горных пород для строительных работ М 800, фракция 20-40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0,00015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2 184,44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4 914,99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0,74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349,82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122,96</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Пр/812-001.1-2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Земляные работы, выполняемые механизированным способом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114,35</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Пр/774-001.1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Земляные работы, выполняемые механизированным способом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56,56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104 146,00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520,73</w:t>
            </w:r>
          </w:p>
        </w:tc>
      </w:tr>
      <w:tr w:rsidR="009F73C2" w:rsidRPr="009F73C2" w:rsidTr="009F73C2">
        <w:trPr>
          <w:trHeight w:val="115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02-15-1-01-0003</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1т груза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121,07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Объем=5*1,4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847,49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ГЭСН27-04-001-04</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Устройство подстилающих и выравнивающих слоев оснований: из щебня (толщиной 10 см)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Объем=(25*0,1) / 100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294,63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1-100-23</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545,62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294,63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1 829,96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437,98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91.01.01-035</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Бульдозеры, мощность 79 кВт (108 л.с.)</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0,06475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887,54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1 588,70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102,87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0,06475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56,78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91.01.02-004</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Автогрейдеры среднего типа, мощность 99 кВт (135 л.с.)</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1 933,00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3 460,07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198,95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50,42</w:t>
            </w:r>
          </w:p>
        </w:tc>
      </w:tr>
      <w:tr w:rsidR="009F73C2" w:rsidRPr="009F73C2" w:rsidTr="009F73C2">
        <w:trPr>
          <w:trHeight w:val="675"/>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91.06.05-011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2,46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1 996,27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122,77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4-100-050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5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2,46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0,0615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750,23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46,14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91.08.03-030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Катки самоходные пневмоколесные статические, масса 30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0,30525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2 391,60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1,86</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4 448,38</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1 357,87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0,30525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267,67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91.13.01-038</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Машины поливомоечные, вместимость цистерны 6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1 827,03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47,50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16,97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10,94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01.7.03.01-0001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Вода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35,71</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62,49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10,94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П,Н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02.2.05.04</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Щебень из плотных горных пород</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2 573,51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732,61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1 084,26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981,70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185 578,80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4 639,47</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ФСБЦ-02.2.05.04-2058</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Щебень из плотных горных пород для строительных работ М 800, фракция 10-20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2 220,14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2,25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4 995,32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15 860,14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Объем=2,5*1,27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15 860,14</w:t>
            </w:r>
          </w:p>
        </w:tc>
      </w:tr>
      <w:tr w:rsidR="009F73C2" w:rsidRPr="009F73C2" w:rsidTr="009F73C2">
        <w:trPr>
          <w:trHeight w:val="52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ГЭСН27-06-002-17</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Устройство цементобетонных покрытий однослойных средствами малой механизации, толщина слоя 20 см (толщина слоя 12 см)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1000 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 / 1000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4 340,12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1-100-29</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302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574,85</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4 340,12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1 367,32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1,20575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800,50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91.05.05-015</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автомобильном ходу, грузоподъемность 16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0,0285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2 279,69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64,97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w:t>
            </w:r>
            <w:r w:rsidRPr="009F73C2">
              <w:rPr>
                <w:rFonts w:ascii="Arial" w:eastAsia="Times New Roman" w:hAnsi="Arial" w:cs="Arial"/>
                <w:sz w:val="16"/>
                <w:szCs w:val="16"/>
                <w:lang w:eastAsia="ru-RU"/>
              </w:rPr>
              <w:lastRenderedPageBreak/>
              <w:t xml:space="preserve">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0,0285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24,99</w:t>
            </w:r>
          </w:p>
        </w:tc>
      </w:tr>
      <w:tr w:rsidR="009F73C2" w:rsidRPr="009F73C2" w:rsidTr="009F73C2">
        <w:trPr>
          <w:trHeight w:val="675"/>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91.06.05-011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2,88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0,072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1 996,27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143,73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4-100-050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5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2,88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0,072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750,23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54,02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91.07.04-002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Вибраторы поверхностные</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8,54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6,79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91.08.04-021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6,25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0,15625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95,25</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1,64</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156,21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24,41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91.13.01-038</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Машины поливомоечные, вместимость цистерны 6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1 827,03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1 018,57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0,5575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363,93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64,46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52,22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91.16.01-001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Электростанции передвижные, мощность 2 кВт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94,90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44,39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18,71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0,46775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305,34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2 462,66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01.2.01.01-1026</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Битум нефтяной дорожный БНД 90/130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0,000175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22 876,38</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31 340,64</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01.7.03.01-0001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Вода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178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4,45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35,71</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62,49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278,08</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01.7.20.08-0162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Ткань мешочная, ширина 950 мм, поверхностная плотность 190 г/м2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 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592,04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988,71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271,90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02.3.01.02-1118</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Песок природный для строительных работ II класс, средний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565,20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2,22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1 254,74</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1 254,74</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11.1.03.06-0014</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лиственных пород (береза), сухая, длина 2-3,75 м, все ширины, толщина 25, 32, 40 мм, сорт I</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32 119,66</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54 282,23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325,69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11.1.03.06-0071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0,00475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5 764,42</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11 240,62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53,39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12.1.02.06-0012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Рубероид кровельный РКК-350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7,58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0,1895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47,57</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1,56</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74,21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14,06</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14.5.04.01-0011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Мастика бутилкаучуковая строительная для герметизации швов цементобетонных покрытий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43,60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79,79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259,32</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04.1.02.03</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204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5,1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lastRenderedPageBreak/>
              <w:t>П,Н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08.4.03.03</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Арматура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11.1.03.06</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Щиты из досок</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12,2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0,305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8 970,60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5 140,62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7 608,12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6 888,43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938 686,00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23 467,15</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ГЭСН27-06-002-18</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На каждый 1 см изменения толщины слоя добавлять или исключать к норме 27-06-002-17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1000 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-0,025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 / 1000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толщина слоя 12 см ПЗ=8 (ОЗП=8; ЭМ=8 к расх.; ЗПМ=8; МАТ=8 к расх.; ТЗ=8; ТЗМ=8)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-609,34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1-100-29</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2,9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5,3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-1,06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574,85</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-609,34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-72,36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-0,272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-179,80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91.05.05-015</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автомобильном ходу, грузоподъемность 16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2 279,69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-22,80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91.07.04-002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Вибраторы поверхностные</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8,54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14,52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-3,37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-24,17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-19,58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91.16.01-001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Электростанции передвижные, мощность 2 кВт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94,90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-22,02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-151,45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-22,48</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11.1.03.06-0071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-0,002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5 764,42</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11 240,62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-22,48</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04.1.02.03</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10,2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-2,04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П,Н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08.4.03.03</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Арматура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Н</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11.1.03.06</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Щиты из досок</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0,59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8</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-0,118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i/>
                <w:iCs/>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i/>
                <w:iCs/>
                <w:sz w:val="16"/>
                <w:szCs w:val="16"/>
                <w:lang w:eastAsia="ru-RU"/>
              </w:rPr>
            </w:pPr>
            <w:r w:rsidRPr="009F73C2">
              <w:rPr>
                <w:rFonts w:ascii="Arial" w:eastAsia="Times New Roman" w:hAnsi="Arial" w:cs="Arial"/>
                <w:i/>
                <w:i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-883,98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-789,14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Пр/812-021.0-2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-1 167,93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Пр/774-021.0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-1 057,45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124 374,40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-3 109,36</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3.2</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Коммерческое предложение</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Смеси бетонные тяжелого бетона В15 (М200)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3,06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3,06</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9 549,18</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29 220,49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Объем=5,1-2,04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Цена=11650,00/1,22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29 220,49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3.3</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ФСБЦ-11.2.13.06-0012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Щиты настила, толщина 25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0,187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0,187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317,40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1,75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555,45</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103,87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Объем=0,305-0,118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103,87</w:t>
            </w:r>
          </w:p>
        </w:tc>
      </w:tr>
      <w:tr w:rsidR="009F73C2" w:rsidRPr="009F73C2" w:rsidTr="009F73C2">
        <w:trPr>
          <w:trHeight w:val="67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ФСБЦ-08.1.02.17-0097</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Сетка стальная сварная из арматурной проволоки без покрытия, диаметр проволоки 5 мм, размер ячейки 100х100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27,5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27,5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152,92</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1,23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188,09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5 172,48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(Материалы для строительных работ)</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Объем=25*1,1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5 172,48</w:t>
            </w:r>
          </w:p>
        </w:tc>
      </w:tr>
      <w:tr w:rsidR="009F73C2" w:rsidRPr="009F73C2" w:rsidTr="009F73C2">
        <w:trPr>
          <w:trHeight w:val="67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ГЭСНм37-01-001-04</w:t>
            </w:r>
            <w:r w:rsidRPr="009F73C2">
              <w:rPr>
                <w:rFonts w:ascii="Arial" w:eastAsia="Times New Roman" w:hAnsi="Arial" w:cs="Arial"/>
                <w:b/>
                <w:bCs/>
                <w:color w:val="000000"/>
                <w:sz w:val="16"/>
                <w:szCs w:val="16"/>
                <w:lang w:eastAsia="ru-RU"/>
              </w:rPr>
              <w:br/>
              <w:t>применительно</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Монтаж сосудов и аппаратов без механизмов на открытой площадке, масса сосудов и аппаратов: 0,5 т  // Монтаж крытой велопарковки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шт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12 284,13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1-100-36</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Средний разряд работы 3,6</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19,7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623,56</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12 284,13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1 996,03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ОТм(ЗТм)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0,85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713,69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91.05.06-007</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гусеничном ходу, грузоподъемность 25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1 703,30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1,81</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3 082,97</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863,23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4-100-060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0,28</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876,89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245,53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91.05.08-007</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Краны на пневмоколесном ходу, грузоподъемность 30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1 761,85</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1,42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2 501,83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850,62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4-100-070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7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0,34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935,35</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318,02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91.14.02-001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805,73</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185,32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4-100-040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ОТм(Зтм)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чел.-ч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652,79</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150,14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91.17.04-042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Аппараты для газовой сварки и резки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0,15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4,35</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1,61</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7,00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1,05</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91.17.04-233</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Аппараты сварочные для ручной дуговой сварки, сварочный ток до 350 А</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маш.-ч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38,02</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95,81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1 017,13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01.3.02.08-0001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Кислород газообразный технический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1,4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114,64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143,30</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200,62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01.3.02.09-0022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Пропан-бутан смесь техническая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0,24</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41,38</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1,89</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78,21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18,77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01.7.03.04-0001</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Электроэнергия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кВт-ч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2,592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7,96</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20,63</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01.7.11.07-0230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3,5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148,86</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0,87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129,51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453,29</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08.1.02.11-0023</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Поковки простые строительные (скобы, закрепы, хомуты), масса до 1,6 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122,66</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1,32</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161,91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323,82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16 010,98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421/пр_2020_п.75_пп.а</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 xml:space="preserve">Вспомогательные ненормируемые материальные ресурсы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2</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245,68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12 997,82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Пр/812-079.0-2</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НР Оборудование общего назначения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93</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12 087,97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Пр/774-079.0</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sz w:val="16"/>
                <w:szCs w:val="16"/>
                <w:lang w:eastAsia="ru-RU"/>
              </w:rPr>
            </w:pPr>
            <w:r w:rsidRPr="009F73C2">
              <w:rPr>
                <w:rFonts w:ascii="Arial" w:eastAsia="Times New Roman" w:hAnsi="Arial" w:cs="Arial"/>
                <w:sz w:val="16"/>
                <w:szCs w:val="16"/>
                <w:lang w:eastAsia="ru-RU"/>
              </w:rPr>
              <w:t>СП Оборудование общего назначения</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r w:rsidRPr="009F73C2">
              <w:rPr>
                <w:rFonts w:ascii="Arial" w:eastAsia="Times New Roman" w:hAnsi="Arial" w:cs="Arial"/>
                <w:sz w:val="16"/>
                <w:szCs w:val="16"/>
                <w:lang w:eastAsia="ru-RU"/>
              </w:rPr>
              <w:t>49</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sz w:val="16"/>
                <w:szCs w:val="16"/>
                <w:lang w:eastAsia="ru-RU"/>
              </w:rPr>
            </w:pPr>
            <w:r w:rsidRPr="009F73C2">
              <w:rPr>
                <w:rFonts w:ascii="Arial" w:eastAsia="Times New Roman" w:hAnsi="Arial" w:cs="Arial"/>
                <w:sz w:val="16"/>
                <w:szCs w:val="16"/>
                <w:lang w:eastAsia="ru-RU"/>
              </w:rPr>
              <w:t>6 368,93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34 713,56</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34 713,56</w:t>
            </w:r>
          </w:p>
        </w:tc>
      </w:tr>
      <w:tr w:rsidR="009F73C2" w:rsidRPr="009F73C2" w:rsidTr="009F73C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4.1</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Коммерческое предложение</w:t>
            </w: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Крытая велопарковка 6х4 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шт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1</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311 475,41</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311 475,41</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(Оборудование общего назначения)</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p>
        </w:tc>
        <w:tc>
          <w:tcPr>
            <w:tcW w:w="4075" w:type="pct"/>
            <w:gridSpan w:val="15"/>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Цена=380000,00/1,22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868" w:type="pct"/>
            <w:gridSpan w:val="5"/>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311 475,41</w:t>
            </w:r>
          </w:p>
        </w:tc>
      </w:tr>
      <w:tr w:rsidR="009F73C2" w:rsidRPr="009F73C2" w:rsidTr="009F73C2">
        <w:trPr>
          <w:trHeight w:val="3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57"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46"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7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7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sz w:val="16"/>
                <w:szCs w:val="16"/>
                <w:lang w:eastAsia="ru-RU"/>
              </w:rPr>
            </w:pPr>
            <w:r w:rsidRPr="009F73C2">
              <w:rPr>
                <w:rFonts w:ascii="Arial" w:eastAsia="Times New Roman" w:hAnsi="Arial" w:cs="Arial"/>
                <w:b/>
                <w:bCs/>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Итоги по разделу 1 Устройство велопарковки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прямые затраты (справочно)</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389 946,49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рабочих</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16 330,78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5 347,07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1 874,09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365 547,06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76 722,46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75 874,97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4 046,65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3 351,04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1 160,40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52 808,84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7 638,80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6 869,24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Монтажные работы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346 188,97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12 284,13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1 996,03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713,69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312 738,22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12 087,97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6 368,93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ФОТ (справочно)</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18 204,87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накладные расходы (справочно)</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19 726,77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сметная прибыль (справочно)</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13 238,17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разделу 1 Устройство велопарковки</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422 911,43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справочно:</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893" w:type="pct"/>
            <w:gridSpan w:val="8"/>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Затраты труда рабочих</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26,77</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color w:val="7F7F7F"/>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1893" w:type="pct"/>
            <w:gridSpan w:val="8"/>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Затраты труда машинистов</w:t>
            </w: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center"/>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2,41475</w:t>
            </w:r>
          </w:p>
        </w:tc>
        <w:tc>
          <w:tcPr>
            <w:tcW w:w="55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Calibri" w:eastAsia="Times New Roman" w:hAnsi="Calibri" w:cs="Times New Roman"/>
                <w:color w:val="000000"/>
                <w:lang w:eastAsia="ru-RU"/>
              </w:rPr>
            </w:pP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i/>
                <w:iCs/>
                <w:color w:val="7F7F7F"/>
                <w:sz w:val="16"/>
                <w:szCs w:val="16"/>
                <w:lang w:eastAsia="ru-RU"/>
              </w:rPr>
            </w:pP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257"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208"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246"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79"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79"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434"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551"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noWrap/>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321"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Итоги по смете:</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прямые затраты (справочно)</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389 946,49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рабочих</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16 330,78</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5 347,07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1 874,09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365 547,06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lastRenderedPageBreak/>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76 722,46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Строительные работы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75 874,97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4 046,65</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3 351,04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1 160,40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52 808,84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7 638,80</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6 869,24</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Перевозка</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847,49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Монтажные работы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346 188,97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 том числе:</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12 284,13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эксплуатация машин и механизмов</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1 996,03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оплата труда машинистов (Отм)</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713,69</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материалы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312 738,22</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накладные расходы</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12 087,97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сметная прибыль</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6 368,93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422 911,43</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ФОТ (справочно)</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18 204,87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накладные расходы (справочно)</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19 726,77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Всего сметная прибыль (справочно)</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13 238,17</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Понижающий коэффициент -  0,96908248</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409 836,06</w:t>
            </w:r>
          </w:p>
        </w:tc>
      </w:tr>
      <w:tr w:rsidR="009F73C2" w:rsidRPr="009F73C2" w:rsidTr="009F73C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c>
          <w:tcPr>
            <w:tcW w:w="3728" w:type="pct"/>
            <w:gridSpan w:val="13"/>
            <w:tcBorders>
              <w:top w:val="single" w:sz="6" w:space="0" w:color="auto"/>
              <w:left w:val="single" w:sz="6" w:space="0" w:color="auto"/>
              <w:bottom w:val="single" w:sz="6"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xml:space="preserve">     НДС 22%</w:t>
            </w:r>
          </w:p>
        </w:tc>
        <w:tc>
          <w:tcPr>
            <w:tcW w:w="347" w:type="pct"/>
            <w:gridSpan w:val="2"/>
            <w:tcBorders>
              <w:top w:val="single" w:sz="6" w:space="0" w:color="auto"/>
              <w:left w:val="single" w:sz="6" w:space="0" w:color="auto"/>
              <w:bottom w:val="single" w:sz="6"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color w:val="000000"/>
                <w:sz w:val="16"/>
                <w:szCs w:val="16"/>
                <w:lang w:eastAsia="ru-RU"/>
              </w:rPr>
            </w:pPr>
          </w:p>
        </w:tc>
      </w:tr>
      <w:tr w:rsidR="009F73C2" w:rsidRPr="009F73C2" w:rsidTr="009F73C2">
        <w:trPr>
          <w:trHeight w:val="300"/>
        </w:trPr>
        <w:tc>
          <w:tcPr>
            <w:tcW w:w="308" w:type="pct"/>
            <w:tcBorders>
              <w:top w:val="single" w:sz="6" w:space="0" w:color="auto"/>
              <w:left w:val="single" w:sz="4" w:space="0" w:color="auto"/>
              <w:bottom w:val="single" w:sz="4" w:space="0" w:color="auto"/>
              <w:right w:val="single" w:sz="6" w:space="0" w:color="auto"/>
            </w:tcBorders>
            <w:shd w:val="clear" w:color="auto" w:fill="auto"/>
            <w:noWrap/>
            <w:vAlign w:val="bottom"/>
            <w:hideMark/>
          </w:tcPr>
          <w:p w:rsidR="009F73C2" w:rsidRPr="009F73C2" w:rsidRDefault="009F73C2" w:rsidP="009F73C2">
            <w:pPr>
              <w:spacing w:after="0" w:line="240" w:lineRule="auto"/>
              <w:rPr>
                <w:rFonts w:ascii="Arial" w:eastAsia="Times New Roman" w:hAnsi="Arial" w:cs="Arial"/>
                <w:color w:val="000000"/>
                <w:sz w:val="16"/>
                <w:szCs w:val="16"/>
                <w:lang w:eastAsia="ru-RU"/>
              </w:rPr>
            </w:pPr>
            <w:r w:rsidRPr="009F73C2">
              <w:rPr>
                <w:rFonts w:ascii="Arial" w:eastAsia="Times New Roman" w:hAnsi="Arial" w:cs="Arial"/>
                <w:color w:val="000000"/>
                <w:sz w:val="16"/>
                <w:szCs w:val="16"/>
                <w:lang w:eastAsia="ru-RU"/>
              </w:rPr>
              <w:t> </w:t>
            </w:r>
          </w:p>
        </w:tc>
        <w:tc>
          <w:tcPr>
            <w:tcW w:w="618" w:type="pct"/>
            <w:tcBorders>
              <w:top w:val="single" w:sz="6" w:space="0" w:color="auto"/>
              <w:left w:val="single" w:sz="6" w:space="0" w:color="auto"/>
              <w:bottom w:val="single" w:sz="4" w:space="0" w:color="auto"/>
              <w:right w:val="single" w:sz="6"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c>
          <w:tcPr>
            <w:tcW w:w="3728" w:type="pct"/>
            <w:gridSpan w:val="13"/>
            <w:tcBorders>
              <w:top w:val="single" w:sz="6" w:space="0" w:color="auto"/>
              <w:left w:val="single" w:sz="6" w:space="0" w:color="auto"/>
              <w:bottom w:val="single" w:sz="4" w:space="0" w:color="auto"/>
              <w:right w:val="single" w:sz="6" w:space="0" w:color="auto"/>
            </w:tcBorders>
            <w:shd w:val="clear" w:color="auto" w:fill="auto"/>
            <w:hideMark/>
          </w:tcPr>
          <w:p w:rsidR="009F73C2" w:rsidRPr="009F73C2" w:rsidRDefault="009F73C2" w:rsidP="009F73C2">
            <w:pPr>
              <w:spacing w:after="0" w:line="240" w:lineRule="auto"/>
              <w:rPr>
                <w:rFonts w:ascii="Arial" w:eastAsia="Times New Roman" w:hAnsi="Arial" w:cs="Arial"/>
                <w:b/>
                <w:bCs/>
                <w:color w:val="000000"/>
                <w:sz w:val="16"/>
                <w:szCs w:val="16"/>
                <w:lang w:eastAsia="ru-RU"/>
              </w:rPr>
            </w:pPr>
            <w:r w:rsidRPr="009F73C2">
              <w:rPr>
                <w:rFonts w:ascii="Arial" w:eastAsia="Times New Roman" w:hAnsi="Arial" w:cs="Arial"/>
                <w:b/>
                <w:bCs/>
                <w:color w:val="000000"/>
                <w:sz w:val="16"/>
                <w:szCs w:val="16"/>
                <w:lang w:eastAsia="ru-RU"/>
              </w:rPr>
              <w:t>ВСЕГО по смете</w:t>
            </w:r>
          </w:p>
        </w:tc>
        <w:tc>
          <w:tcPr>
            <w:tcW w:w="347" w:type="pct"/>
            <w:gridSpan w:val="2"/>
            <w:tcBorders>
              <w:top w:val="single" w:sz="6" w:space="0" w:color="auto"/>
              <w:left w:val="single" w:sz="6" w:space="0" w:color="auto"/>
              <w:bottom w:val="single" w:sz="4" w:space="0" w:color="auto"/>
              <w:right w:val="single" w:sz="4" w:space="0" w:color="auto"/>
            </w:tcBorders>
            <w:shd w:val="clear" w:color="auto" w:fill="auto"/>
            <w:hideMark/>
          </w:tcPr>
          <w:p w:rsidR="009F73C2" w:rsidRPr="009F73C2" w:rsidRDefault="009F73C2" w:rsidP="009F73C2">
            <w:pPr>
              <w:spacing w:after="0" w:line="240" w:lineRule="auto"/>
              <w:jc w:val="right"/>
              <w:rPr>
                <w:rFonts w:ascii="Arial" w:eastAsia="Times New Roman" w:hAnsi="Arial" w:cs="Arial"/>
                <w:b/>
                <w:bCs/>
                <w:color w:val="000000"/>
                <w:sz w:val="16"/>
                <w:szCs w:val="16"/>
                <w:lang w:eastAsia="ru-RU"/>
              </w:rPr>
            </w:pPr>
          </w:p>
        </w:tc>
      </w:tr>
    </w:tbl>
    <w:p w:rsidR="009F73C2" w:rsidRPr="009F73C2" w:rsidRDefault="009F73C2" w:rsidP="009F73C2">
      <w:pPr>
        <w:suppressAutoHyphens/>
        <w:spacing w:after="60" w:line="240" w:lineRule="auto"/>
        <w:jc w:val="both"/>
        <w:rPr>
          <w:rFonts w:ascii="Times New Roman" w:eastAsia="Times New Roman" w:hAnsi="Times New Roman" w:cs="Times New Roman"/>
          <w:kern w:val="1"/>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9F73C2">
      <w:pgSz w:w="16838" w:h="11906" w:orient="landscape" w:code="9"/>
      <w:pgMar w:top="737" w:right="249" w:bottom="851" w:left="23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3C2" w:rsidRDefault="009F73C2" w:rsidP="00B55BF9">
      <w:pPr>
        <w:spacing w:after="0" w:line="240" w:lineRule="auto"/>
      </w:pPr>
      <w:r>
        <w:separator/>
      </w:r>
    </w:p>
  </w:endnote>
  <w:endnote w:type="continuationSeparator" w:id="0">
    <w:p w:rsidR="009F73C2" w:rsidRDefault="009F73C2"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3C2" w:rsidRDefault="009F73C2" w:rsidP="00B55BF9">
      <w:pPr>
        <w:spacing w:after="0" w:line="240" w:lineRule="auto"/>
      </w:pPr>
      <w:r>
        <w:separator/>
      </w:r>
    </w:p>
  </w:footnote>
  <w:footnote w:type="continuationSeparator" w:id="0">
    <w:p w:rsidR="009F73C2" w:rsidRDefault="009F73C2"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2ED5C1F"/>
    <w:multiLevelType w:val="hybridMultilevel"/>
    <w:tmpl w:val="6D26C8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0">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1033"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3">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62935A4A"/>
    <w:multiLevelType w:val="multilevel"/>
    <w:tmpl w:val="2134262A"/>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0">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3"/>
  </w:num>
  <w:num w:numId="18">
    <w:abstractNumId w:val="9"/>
  </w:num>
  <w:num w:numId="19">
    <w:abstractNumId w:val="13"/>
  </w:num>
  <w:num w:numId="20">
    <w:abstractNumId w:val="3"/>
  </w:num>
  <w:num w:numId="21">
    <w:abstractNumId w:val="16"/>
  </w:num>
  <w:num w:numId="22">
    <w:abstractNumId w:val="12"/>
  </w:num>
  <w:num w:numId="23">
    <w:abstractNumId w:val="5"/>
  </w:num>
  <w:num w:numId="24">
    <w:abstractNumId w:val="20"/>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3"/>
  </w:num>
  <w:num w:numId="30">
    <w:abstractNumId w:val="13"/>
  </w:num>
  <w:num w:numId="31">
    <w:abstractNumId w:val="13"/>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3"/>
  </w:num>
  <w:num w:numId="36">
    <w:abstractNumId w:val="13"/>
  </w:num>
  <w:num w:numId="37">
    <w:abstractNumId w:val="13"/>
  </w:num>
  <w:num w:numId="38">
    <w:abstractNumId w:val="13"/>
  </w:num>
  <w:num w:numId="3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703C6"/>
    <w:rsid w:val="000801F4"/>
    <w:rsid w:val="00080FB5"/>
    <w:rsid w:val="0008218B"/>
    <w:rsid w:val="000911D0"/>
    <w:rsid w:val="000C1F1A"/>
    <w:rsid w:val="000C4BD0"/>
    <w:rsid w:val="000C6A23"/>
    <w:rsid w:val="000D393E"/>
    <w:rsid w:val="000F11E8"/>
    <w:rsid w:val="00106938"/>
    <w:rsid w:val="0011373B"/>
    <w:rsid w:val="00115A8A"/>
    <w:rsid w:val="001235F2"/>
    <w:rsid w:val="00143BE6"/>
    <w:rsid w:val="00144C4D"/>
    <w:rsid w:val="00150074"/>
    <w:rsid w:val="0015242F"/>
    <w:rsid w:val="001611FC"/>
    <w:rsid w:val="00166F54"/>
    <w:rsid w:val="00194ED6"/>
    <w:rsid w:val="001979C9"/>
    <w:rsid w:val="001A4653"/>
    <w:rsid w:val="001A46B4"/>
    <w:rsid w:val="001C109A"/>
    <w:rsid w:val="001D0388"/>
    <w:rsid w:val="001D0507"/>
    <w:rsid w:val="002044E1"/>
    <w:rsid w:val="00212C5E"/>
    <w:rsid w:val="00213D63"/>
    <w:rsid w:val="00233F0A"/>
    <w:rsid w:val="00247008"/>
    <w:rsid w:val="00247C84"/>
    <w:rsid w:val="00257C98"/>
    <w:rsid w:val="00266804"/>
    <w:rsid w:val="0027728A"/>
    <w:rsid w:val="0028482E"/>
    <w:rsid w:val="002A523B"/>
    <w:rsid w:val="002A68FB"/>
    <w:rsid w:val="002B0377"/>
    <w:rsid w:val="002B462F"/>
    <w:rsid w:val="002C0C03"/>
    <w:rsid w:val="002D3776"/>
    <w:rsid w:val="002F0EE1"/>
    <w:rsid w:val="002F6C9C"/>
    <w:rsid w:val="002F7061"/>
    <w:rsid w:val="00301C23"/>
    <w:rsid w:val="00303031"/>
    <w:rsid w:val="00312CDE"/>
    <w:rsid w:val="00326415"/>
    <w:rsid w:val="00332C8E"/>
    <w:rsid w:val="00333CED"/>
    <w:rsid w:val="0034138B"/>
    <w:rsid w:val="003429C3"/>
    <w:rsid w:val="0035031C"/>
    <w:rsid w:val="003513DA"/>
    <w:rsid w:val="003623A7"/>
    <w:rsid w:val="003755CE"/>
    <w:rsid w:val="00380154"/>
    <w:rsid w:val="00381A27"/>
    <w:rsid w:val="003836A6"/>
    <w:rsid w:val="00393E41"/>
    <w:rsid w:val="003A6342"/>
    <w:rsid w:val="003B21D6"/>
    <w:rsid w:val="003B5434"/>
    <w:rsid w:val="003B6C52"/>
    <w:rsid w:val="003C5AC8"/>
    <w:rsid w:val="003D2600"/>
    <w:rsid w:val="003E2302"/>
    <w:rsid w:val="003F1D19"/>
    <w:rsid w:val="003F3556"/>
    <w:rsid w:val="003F56DB"/>
    <w:rsid w:val="00402428"/>
    <w:rsid w:val="0040364B"/>
    <w:rsid w:val="0040525B"/>
    <w:rsid w:val="004217EC"/>
    <w:rsid w:val="00426D29"/>
    <w:rsid w:val="00427B8F"/>
    <w:rsid w:val="00435BBE"/>
    <w:rsid w:val="00436D40"/>
    <w:rsid w:val="00442029"/>
    <w:rsid w:val="00446B60"/>
    <w:rsid w:val="004474D5"/>
    <w:rsid w:val="004546DC"/>
    <w:rsid w:val="00455481"/>
    <w:rsid w:val="004572A0"/>
    <w:rsid w:val="0046084A"/>
    <w:rsid w:val="00470C41"/>
    <w:rsid w:val="00481801"/>
    <w:rsid w:val="00491B54"/>
    <w:rsid w:val="00496CFB"/>
    <w:rsid w:val="004C26FB"/>
    <w:rsid w:val="004D7657"/>
    <w:rsid w:val="004F1874"/>
    <w:rsid w:val="004F3A57"/>
    <w:rsid w:val="004F6FD2"/>
    <w:rsid w:val="005053AA"/>
    <w:rsid w:val="00506539"/>
    <w:rsid w:val="0051387F"/>
    <w:rsid w:val="00513BFA"/>
    <w:rsid w:val="005143DE"/>
    <w:rsid w:val="005248D2"/>
    <w:rsid w:val="005373E8"/>
    <w:rsid w:val="005558B0"/>
    <w:rsid w:val="00563F68"/>
    <w:rsid w:val="005702B7"/>
    <w:rsid w:val="00571828"/>
    <w:rsid w:val="00571E66"/>
    <w:rsid w:val="0057674E"/>
    <w:rsid w:val="005775C8"/>
    <w:rsid w:val="00584B59"/>
    <w:rsid w:val="005921AC"/>
    <w:rsid w:val="005A77D1"/>
    <w:rsid w:val="005B1BB3"/>
    <w:rsid w:val="005C0177"/>
    <w:rsid w:val="005D1645"/>
    <w:rsid w:val="005E2B5F"/>
    <w:rsid w:val="005E4891"/>
    <w:rsid w:val="005E55E1"/>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9064D"/>
    <w:rsid w:val="0069509C"/>
    <w:rsid w:val="006A4461"/>
    <w:rsid w:val="006A6C6E"/>
    <w:rsid w:val="006B5825"/>
    <w:rsid w:val="006C6266"/>
    <w:rsid w:val="006E12E8"/>
    <w:rsid w:val="006E2509"/>
    <w:rsid w:val="006E7FFB"/>
    <w:rsid w:val="006F531D"/>
    <w:rsid w:val="006F7F08"/>
    <w:rsid w:val="0070484E"/>
    <w:rsid w:val="00705340"/>
    <w:rsid w:val="00713C9B"/>
    <w:rsid w:val="00715062"/>
    <w:rsid w:val="00721D43"/>
    <w:rsid w:val="00760E31"/>
    <w:rsid w:val="007629A1"/>
    <w:rsid w:val="0077131D"/>
    <w:rsid w:val="007718FB"/>
    <w:rsid w:val="007722D8"/>
    <w:rsid w:val="00772CD7"/>
    <w:rsid w:val="00773A95"/>
    <w:rsid w:val="00777F10"/>
    <w:rsid w:val="0078186A"/>
    <w:rsid w:val="0078592F"/>
    <w:rsid w:val="00786513"/>
    <w:rsid w:val="00786A41"/>
    <w:rsid w:val="00790023"/>
    <w:rsid w:val="00790AFE"/>
    <w:rsid w:val="007968A5"/>
    <w:rsid w:val="007A3923"/>
    <w:rsid w:val="007C09F1"/>
    <w:rsid w:val="007C5E8C"/>
    <w:rsid w:val="007D482E"/>
    <w:rsid w:val="007E220A"/>
    <w:rsid w:val="007E23BF"/>
    <w:rsid w:val="007E5E59"/>
    <w:rsid w:val="007F02EB"/>
    <w:rsid w:val="007F0CA5"/>
    <w:rsid w:val="007F2533"/>
    <w:rsid w:val="007F2DE3"/>
    <w:rsid w:val="00800CA8"/>
    <w:rsid w:val="008013D7"/>
    <w:rsid w:val="008104CC"/>
    <w:rsid w:val="00812AE9"/>
    <w:rsid w:val="00813016"/>
    <w:rsid w:val="00846712"/>
    <w:rsid w:val="0085615A"/>
    <w:rsid w:val="00872175"/>
    <w:rsid w:val="00880C70"/>
    <w:rsid w:val="008821EF"/>
    <w:rsid w:val="00884ACC"/>
    <w:rsid w:val="00892179"/>
    <w:rsid w:val="008933CD"/>
    <w:rsid w:val="008B2C94"/>
    <w:rsid w:val="008C4C71"/>
    <w:rsid w:val="008C701F"/>
    <w:rsid w:val="008C726D"/>
    <w:rsid w:val="008D6887"/>
    <w:rsid w:val="00902E8B"/>
    <w:rsid w:val="00915A6D"/>
    <w:rsid w:val="00924CA3"/>
    <w:rsid w:val="009274CC"/>
    <w:rsid w:val="0093174D"/>
    <w:rsid w:val="00960FA5"/>
    <w:rsid w:val="00967F05"/>
    <w:rsid w:val="009770A2"/>
    <w:rsid w:val="00990BC6"/>
    <w:rsid w:val="00994B32"/>
    <w:rsid w:val="009A42CC"/>
    <w:rsid w:val="009B1225"/>
    <w:rsid w:val="009C5132"/>
    <w:rsid w:val="009C5B64"/>
    <w:rsid w:val="009D0798"/>
    <w:rsid w:val="009F73C2"/>
    <w:rsid w:val="00A12E0A"/>
    <w:rsid w:val="00A168BD"/>
    <w:rsid w:val="00A17D86"/>
    <w:rsid w:val="00A22735"/>
    <w:rsid w:val="00A478AD"/>
    <w:rsid w:val="00A67957"/>
    <w:rsid w:val="00A72439"/>
    <w:rsid w:val="00A806E4"/>
    <w:rsid w:val="00A86601"/>
    <w:rsid w:val="00A91FFE"/>
    <w:rsid w:val="00A927A4"/>
    <w:rsid w:val="00AA098C"/>
    <w:rsid w:val="00AC78C7"/>
    <w:rsid w:val="00AD5809"/>
    <w:rsid w:val="00AE3B65"/>
    <w:rsid w:val="00AF41C8"/>
    <w:rsid w:val="00AF52A5"/>
    <w:rsid w:val="00B00F8D"/>
    <w:rsid w:val="00B12C18"/>
    <w:rsid w:val="00B34C79"/>
    <w:rsid w:val="00B37EFB"/>
    <w:rsid w:val="00B47E33"/>
    <w:rsid w:val="00B55BF9"/>
    <w:rsid w:val="00B61E9B"/>
    <w:rsid w:val="00B654BB"/>
    <w:rsid w:val="00B735D1"/>
    <w:rsid w:val="00B7516E"/>
    <w:rsid w:val="00B757EE"/>
    <w:rsid w:val="00B80B81"/>
    <w:rsid w:val="00B865F8"/>
    <w:rsid w:val="00B91019"/>
    <w:rsid w:val="00B97E52"/>
    <w:rsid w:val="00BB3282"/>
    <w:rsid w:val="00BB6F82"/>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606"/>
    <w:rsid w:val="00C46AC7"/>
    <w:rsid w:val="00C5350A"/>
    <w:rsid w:val="00C61334"/>
    <w:rsid w:val="00C64813"/>
    <w:rsid w:val="00C83978"/>
    <w:rsid w:val="00C84C05"/>
    <w:rsid w:val="00C85335"/>
    <w:rsid w:val="00C873CA"/>
    <w:rsid w:val="00CB579D"/>
    <w:rsid w:val="00CB5B8D"/>
    <w:rsid w:val="00CB6FE9"/>
    <w:rsid w:val="00CC522D"/>
    <w:rsid w:val="00CC684B"/>
    <w:rsid w:val="00CD6DAD"/>
    <w:rsid w:val="00CD7E68"/>
    <w:rsid w:val="00D14214"/>
    <w:rsid w:val="00D30B71"/>
    <w:rsid w:val="00D328A1"/>
    <w:rsid w:val="00D51D52"/>
    <w:rsid w:val="00D60F1F"/>
    <w:rsid w:val="00D623ED"/>
    <w:rsid w:val="00D640D8"/>
    <w:rsid w:val="00D70D53"/>
    <w:rsid w:val="00D7436B"/>
    <w:rsid w:val="00D87EE7"/>
    <w:rsid w:val="00DB1FCD"/>
    <w:rsid w:val="00DB574C"/>
    <w:rsid w:val="00DB7A2E"/>
    <w:rsid w:val="00DE26B5"/>
    <w:rsid w:val="00DF2587"/>
    <w:rsid w:val="00DF49F5"/>
    <w:rsid w:val="00E027F0"/>
    <w:rsid w:val="00E0671E"/>
    <w:rsid w:val="00E278D7"/>
    <w:rsid w:val="00E90148"/>
    <w:rsid w:val="00E93B7A"/>
    <w:rsid w:val="00E975E4"/>
    <w:rsid w:val="00EB62F3"/>
    <w:rsid w:val="00EC503C"/>
    <w:rsid w:val="00EC7542"/>
    <w:rsid w:val="00ED40EF"/>
    <w:rsid w:val="00EE5339"/>
    <w:rsid w:val="00EE7D14"/>
    <w:rsid w:val="00EF707B"/>
    <w:rsid w:val="00F01ED8"/>
    <w:rsid w:val="00F13ABA"/>
    <w:rsid w:val="00F15E19"/>
    <w:rsid w:val="00F17542"/>
    <w:rsid w:val="00F22F5B"/>
    <w:rsid w:val="00F26E17"/>
    <w:rsid w:val="00F3053B"/>
    <w:rsid w:val="00F442A4"/>
    <w:rsid w:val="00F4480E"/>
    <w:rsid w:val="00F46269"/>
    <w:rsid w:val="00F50213"/>
    <w:rsid w:val="00F547CC"/>
    <w:rsid w:val="00F60E40"/>
    <w:rsid w:val="00F61F0E"/>
    <w:rsid w:val="00F64A26"/>
    <w:rsid w:val="00F6738D"/>
    <w:rsid w:val="00F74348"/>
    <w:rsid w:val="00F8430C"/>
    <w:rsid w:val="00F871A1"/>
    <w:rsid w:val="00FB3ED9"/>
    <w:rsid w:val="00FC6A89"/>
    <w:rsid w:val="00FD28E9"/>
    <w:rsid w:val="00FD4CFA"/>
    <w:rsid w:val="00FF5C5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 w:type="numbering" w:customStyle="1" w:styleId="9">
    <w:name w:val="Нет списка9"/>
    <w:next w:val="a2"/>
    <w:uiPriority w:val="99"/>
    <w:semiHidden/>
    <w:unhideWhenUsed/>
    <w:rsid w:val="005A77D1"/>
  </w:style>
  <w:style w:type="numbering" w:customStyle="1" w:styleId="121">
    <w:name w:val="Нет списка12"/>
    <w:next w:val="a2"/>
    <w:uiPriority w:val="99"/>
    <w:semiHidden/>
    <w:unhideWhenUsed/>
    <w:rsid w:val="005A77D1"/>
  </w:style>
  <w:style w:type="numbering" w:customStyle="1" w:styleId="210">
    <w:name w:val="Нет списка21"/>
    <w:next w:val="a2"/>
    <w:uiPriority w:val="99"/>
    <w:semiHidden/>
    <w:unhideWhenUsed/>
    <w:rsid w:val="005A77D1"/>
  </w:style>
  <w:style w:type="numbering" w:customStyle="1" w:styleId="100">
    <w:name w:val="Нет списка10"/>
    <w:next w:val="a2"/>
    <w:uiPriority w:val="99"/>
    <w:semiHidden/>
    <w:unhideWhenUsed/>
    <w:rsid w:val="00312CDE"/>
  </w:style>
  <w:style w:type="table" w:customStyle="1" w:styleId="50">
    <w:name w:val="Сетка таблицы5"/>
    <w:basedOn w:val="a1"/>
    <w:next w:val="af5"/>
    <w:uiPriority w:val="59"/>
    <w:rsid w:val="00312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haracteristicsspec-title-content">
    <w:name w:val="product-characteristics__spec-title-content"/>
    <w:rsid w:val="009C5B64"/>
  </w:style>
  <w:style w:type="character" w:customStyle="1" w:styleId="lots-wrap-contentbodyval">
    <w:name w:val="lots-wrap-content__body__val"/>
    <w:rsid w:val="009C5B64"/>
  </w:style>
  <w:style w:type="character" w:customStyle="1" w:styleId="highlightcolor">
    <w:name w:val="highlightcolor"/>
    <w:rsid w:val="009C5B64"/>
  </w:style>
  <w:style w:type="numbering" w:customStyle="1" w:styleId="131">
    <w:name w:val="Нет списка13"/>
    <w:next w:val="a2"/>
    <w:uiPriority w:val="99"/>
    <w:semiHidden/>
    <w:unhideWhenUsed/>
    <w:rsid w:val="00AE3B65"/>
  </w:style>
  <w:style w:type="character" w:customStyle="1" w:styleId="16">
    <w:name w:val="Текст выноски Знак1"/>
    <w:basedOn w:val="a0"/>
    <w:uiPriority w:val="99"/>
    <w:semiHidden/>
    <w:rsid w:val="00427B8F"/>
    <w:rPr>
      <w:rFonts w:ascii="Tahoma" w:eastAsia="Times New Roman" w:hAnsi="Tahoma" w:cs="Tahoma"/>
      <w:kern w:val="2"/>
      <w:sz w:val="16"/>
      <w:szCs w:val="16"/>
      <w:lang w:eastAsia="ar-SA"/>
    </w:rPr>
  </w:style>
  <w:style w:type="character" w:customStyle="1" w:styleId="23">
    <w:name w:val="Основной текст с отступом Знак2"/>
    <w:basedOn w:val="a0"/>
    <w:semiHidden/>
    <w:rsid w:val="00427B8F"/>
    <w:rPr>
      <w:rFonts w:ascii="Times New Roman" w:eastAsia="Times New Roman" w:hAnsi="Times New Roman" w:cs="Times New Roman"/>
      <w:kern w:val="2"/>
      <w:sz w:val="24"/>
      <w:szCs w:val="24"/>
      <w:lang w:eastAsia="ar-SA"/>
    </w:rPr>
  </w:style>
  <w:style w:type="numbering" w:customStyle="1" w:styleId="140">
    <w:name w:val="Нет списка14"/>
    <w:next w:val="a2"/>
    <w:uiPriority w:val="99"/>
    <w:semiHidden/>
    <w:unhideWhenUsed/>
    <w:rsid w:val="009F73C2"/>
  </w:style>
  <w:style w:type="table" w:customStyle="1" w:styleId="60">
    <w:name w:val="Сетка таблицы6"/>
    <w:basedOn w:val="a1"/>
    <w:next w:val="af5"/>
    <w:uiPriority w:val="59"/>
    <w:rsid w:val="009F73C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 w:type="numbering" w:customStyle="1" w:styleId="9">
    <w:name w:val="Нет списка9"/>
    <w:next w:val="a2"/>
    <w:uiPriority w:val="99"/>
    <w:semiHidden/>
    <w:unhideWhenUsed/>
    <w:rsid w:val="005A77D1"/>
  </w:style>
  <w:style w:type="numbering" w:customStyle="1" w:styleId="121">
    <w:name w:val="Нет списка12"/>
    <w:next w:val="a2"/>
    <w:uiPriority w:val="99"/>
    <w:semiHidden/>
    <w:unhideWhenUsed/>
    <w:rsid w:val="005A77D1"/>
  </w:style>
  <w:style w:type="numbering" w:customStyle="1" w:styleId="210">
    <w:name w:val="Нет списка21"/>
    <w:next w:val="a2"/>
    <w:uiPriority w:val="99"/>
    <w:semiHidden/>
    <w:unhideWhenUsed/>
    <w:rsid w:val="005A77D1"/>
  </w:style>
  <w:style w:type="numbering" w:customStyle="1" w:styleId="100">
    <w:name w:val="Нет списка10"/>
    <w:next w:val="a2"/>
    <w:uiPriority w:val="99"/>
    <w:semiHidden/>
    <w:unhideWhenUsed/>
    <w:rsid w:val="00312CDE"/>
  </w:style>
  <w:style w:type="table" w:customStyle="1" w:styleId="50">
    <w:name w:val="Сетка таблицы5"/>
    <w:basedOn w:val="a1"/>
    <w:next w:val="af5"/>
    <w:uiPriority w:val="59"/>
    <w:rsid w:val="00312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haracteristicsspec-title-content">
    <w:name w:val="product-characteristics__spec-title-content"/>
    <w:rsid w:val="009C5B64"/>
  </w:style>
  <w:style w:type="character" w:customStyle="1" w:styleId="lots-wrap-contentbodyval">
    <w:name w:val="lots-wrap-content__body__val"/>
    <w:rsid w:val="009C5B64"/>
  </w:style>
  <w:style w:type="character" w:customStyle="1" w:styleId="highlightcolor">
    <w:name w:val="highlightcolor"/>
    <w:rsid w:val="009C5B64"/>
  </w:style>
  <w:style w:type="numbering" w:customStyle="1" w:styleId="131">
    <w:name w:val="Нет списка13"/>
    <w:next w:val="a2"/>
    <w:uiPriority w:val="99"/>
    <w:semiHidden/>
    <w:unhideWhenUsed/>
    <w:rsid w:val="00AE3B65"/>
  </w:style>
  <w:style w:type="character" w:customStyle="1" w:styleId="16">
    <w:name w:val="Текст выноски Знак1"/>
    <w:basedOn w:val="a0"/>
    <w:uiPriority w:val="99"/>
    <w:semiHidden/>
    <w:rsid w:val="00427B8F"/>
    <w:rPr>
      <w:rFonts w:ascii="Tahoma" w:eastAsia="Times New Roman" w:hAnsi="Tahoma" w:cs="Tahoma"/>
      <w:kern w:val="2"/>
      <w:sz w:val="16"/>
      <w:szCs w:val="16"/>
      <w:lang w:eastAsia="ar-SA"/>
    </w:rPr>
  </w:style>
  <w:style w:type="character" w:customStyle="1" w:styleId="23">
    <w:name w:val="Основной текст с отступом Знак2"/>
    <w:basedOn w:val="a0"/>
    <w:semiHidden/>
    <w:rsid w:val="00427B8F"/>
    <w:rPr>
      <w:rFonts w:ascii="Times New Roman" w:eastAsia="Times New Roman" w:hAnsi="Times New Roman" w:cs="Times New Roman"/>
      <w:kern w:val="2"/>
      <w:sz w:val="24"/>
      <w:szCs w:val="24"/>
      <w:lang w:eastAsia="ar-SA"/>
    </w:rPr>
  </w:style>
  <w:style w:type="numbering" w:customStyle="1" w:styleId="140">
    <w:name w:val="Нет списка14"/>
    <w:next w:val="a2"/>
    <w:uiPriority w:val="99"/>
    <w:semiHidden/>
    <w:unhideWhenUsed/>
    <w:rsid w:val="009F73C2"/>
  </w:style>
  <w:style w:type="table" w:customStyle="1" w:styleId="60">
    <w:name w:val="Сетка таблицы6"/>
    <w:basedOn w:val="a1"/>
    <w:next w:val="af5"/>
    <w:uiPriority w:val="59"/>
    <w:rsid w:val="009F73C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7531984">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37124127">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680350319">
      <w:bodyDiv w:val="1"/>
      <w:marLeft w:val="0"/>
      <w:marRight w:val="0"/>
      <w:marTop w:val="0"/>
      <w:marBottom w:val="0"/>
      <w:divBdr>
        <w:top w:val="none" w:sz="0" w:space="0" w:color="auto"/>
        <w:left w:val="none" w:sz="0" w:space="0" w:color="auto"/>
        <w:bottom w:val="none" w:sz="0" w:space="0" w:color="auto"/>
        <w:right w:val="none" w:sz="0" w:space="0" w:color="auto"/>
      </w:divBdr>
    </w:div>
    <w:div w:id="818225002">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782014">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garantF1://12012604.1616"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consultantplus://offline/ref=430FFCEBA2CD874B2238D271D5C693FBC9CCB5B4AFE858BF0E432F8249D1DD63606618796E4801C1310C23EB4E9947FE6C842CC01D532FABlAV4L"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B76FF-EE70-4F46-93EC-7C5BD61BB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TotalTime>
  <Pages>103</Pages>
  <Words>34221</Words>
  <Characters>195065</Characters>
  <Application>Microsoft Office Word</Application>
  <DocSecurity>0</DocSecurity>
  <Lines>1625</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324</cp:revision>
  <cp:lastPrinted>2026-05-26T09:13:00Z</cp:lastPrinted>
  <dcterms:created xsi:type="dcterms:W3CDTF">2020-01-29T05:37:00Z</dcterms:created>
  <dcterms:modified xsi:type="dcterms:W3CDTF">2026-05-28T09:03:00Z</dcterms:modified>
</cp:coreProperties>
</file>